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998"/>
      </w:tblGrid>
      <w:tr w:rsidR="001247D7" w:rsidRPr="00F04B41">
        <w:trPr>
          <w:trHeight w:val="495"/>
          <w:tblCellSpacing w:w="0" w:type="dxa"/>
        </w:trPr>
        <w:tc>
          <w:tcPr>
            <w:tcW w:w="0" w:type="auto"/>
            <w:tcBorders>
              <w:bottom w:val="single" w:sz="2" w:space="0" w:color="808080"/>
            </w:tcBorders>
            <w:tcMar>
              <w:top w:w="90" w:type="dxa"/>
              <w:left w:w="360" w:type="dxa"/>
              <w:bottom w:w="0" w:type="dxa"/>
              <w:right w:w="0" w:type="dxa"/>
            </w:tcMar>
            <w:vAlign w:val="center"/>
            <w:hideMark/>
          </w:tcPr>
          <w:p w:rsidR="001247D7" w:rsidRPr="00F04B41" w:rsidRDefault="001247D7" w:rsidP="001247D7">
            <w:pPr>
              <w:spacing w:after="0" w:line="300" w:lineRule="atLeast"/>
              <w:rPr>
                <w:rFonts w:ascii="Times New Roman" w:eastAsia="Times New Roman" w:hAnsi="Times New Roman" w:cs="Times New Roman"/>
                <w:b/>
                <w:bCs/>
                <w:caps/>
                <w:color w:val="000000"/>
                <w:sz w:val="24"/>
                <w:szCs w:val="24"/>
                <w:lang w:eastAsia="lt-LT"/>
              </w:rPr>
            </w:pPr>
            <w:r w:rsidRPr="00F04B41">
              <w:rPr>
                <w:rFonts w:ascii="Times New Roman" w:eastAsia="Times New Roman" w:hAnsi="Times New Roman" w:cs="Times New Roman"/>
                <w:b/>
                <w:bCs/>
                <w:caps/>
                <w:color w:val="000000"/>
                <w:sz w:val="24"/>
                <w:szCs w:val="24"/>
                <w:lang w:eastAsia="lt-LT"/>
              </w:rPr>
              <w:t>Informacija apie įvadinio mokymo kursus</w:t>
            </w:r>
          </w:p>
        </w:tc>
      </w:tr>
      <w:tr w:rsidR="001247D7" w:rsidRPr="00F04B41">
        <w:trPr>
          <w:tblCellSpacing w:w="0" w:type="dxa"/>
        </w:trPr>
        <w:tc>
          <w:tcPr>
            <w:tcW w:w="0" w:type="auto"/>
            <w:tcMar>
              <w:top w:w="270" w:type="dxa"/>
              <w:left w:w="270" w:type="dxa"/>
              <w:bottom w:w="450" w:type="dxa"/>
              <w:right w:w="450" w:type="dxa"/>
            </w:tcMar>
            <w:hideMark/>
          </w:tcPr>
          <w:p w:rsidR="001247D7" w:rsidRPr="00F04B41" w:rsidRDefault="001247D7" w:rsidP="001247D7">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color w:val="000000"/>
                <w:sz w:val="24"/>
                <w:szCs w:val="24"/>
                <w:lang w:eastAsia="lt-LT"/>
              </w:rPr>
              <w:t>Nuo 2018 m. gruodžio 10 d. Pasieniečių mokykloje organizuojami Pasieniečio įvadinio mokymo kursai.</w:t>
            </w:r>
          </w:p>
          <w:p w:rsidR="001247D7" w:rsidRPr="00F04B41" w:rsidRDefault="001247D7" w:rsidP="001247D7">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color w:val="000000"/>
                <w:sz w:val="24"/>
                <w:szCs w:val="24"/>
                <w:lang w:eastAsia="lt-LT"/>
              </w:rPr>
              <w:t>Turinčius aukštąjį universitetinį arba aukštąjį neuniversitetinį bei aukštesnįjį išsilavinimą ir nepriekaištingos reputacijos asmenis kviečiame rinktis šiuos mokymo kursus ir per 14 savaičių tapti pasieniečiais.</w:t>
            </w:r>
          </w:p>
          <w:p w:rsidR="001247D7" w:rsidRPr="00F04B41" w:rsidRDefault="001247D7" w:rsidP="001247D7">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color w:val="000000"/>
                <w:sz w:val="24"/>
                <w:szCs w:val="24"/>
                <w:lang w:eastAsia="lt-LT"/>
              </w:rPr>
              <w:t xml:space="preserve">Norintiems mokytis šiuose kursuose ir gauti į juos siuntimus reikia iki lapkričio 1 d. pateikti dokumentus el. paštu </w:t>
            </w:r>
            <w:hyperlink r:id="rId6" w:history="1">
              <w:r w:rsidRPr="00F04B41">
                <w:rPr>
                  <w:rFonts w:ascii="Times New Roman" w:eastAsia="Times New Roman" w:hAnsi="Times New Roman" w:cs="Times New Roman"/>
                  <w:b/>
                  <w:bCs/>
                  <w:color w:val="216321"/>
                  <w:sz w:val="24"/>
                  <w:szCs w:val="24"/>
                  <w:lang w:eastAsia="lt-LT"/>
                </w:rPr>
                <w:t>stok@vsat.vrm.lt</w:t>
              </w:r>
            </w:hyperlink>
          </w:p>
          <w:p w:rsidR="001247D7" w:rsidRPr="00F04B41" w:rsidRDefault="001247D7" w:rsidP="001247D7">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b/>
                <w:bCs/>
                <w:color w:val="000000"/>
                <w:sz w:val="24"/>
                <w:szCs w:val="24"/>
                <w:lang w:eastAsia="lt-LT"/>
              </w:rPr>
              <w:t>1.</w:t>
            </w:r>
            <w:r w:rsidRPr="00F04B41">
              <w:rPr>
                <w:rFonts w:ascii="Times New Roman" w:eastAsia="Times New Roman" w:hAnsi="Times New Roman" w:cs="Times New Roman"/>
                <w:color w:val="000000"/>
                <w:sz w:val="24"/>
                <w:szCs w:val="24"/>
                <w:lang w:eastAsia="lt-LT"/>
              </w:rPr>
              <w:t xml:space="preserve"> Prašymą dėl siuntimo į įvadinio mokymo kursus išdavimo ir sutikimą (pasirašytą, skenuotą ar fotografuotą) būti tikrinamam valstybės informacinėse sistemose ir registruose (kai būtina, ir kriminalinės žvalgybos subjektų informacinėse sistemose). </w:t>
            </w:r>
            <w:r w:rsidRPr="00F04B41">
              <w:rPr>
                <w:rFonts w:ascii="Times New Roman" w:eastAsia="Times New Roman" w:hAnsi="Times New Roman" w:cs="Times New Roman"/>
                <w:noProof/>
                <w:color w:val="000000"/>
                <w:sz w:val="24"/>
                <w:szCs w:val="24"/>
                <w:lang w:eastAsia="lt-LT"/>
              </w:rPr>
              <w:drawing>
                <wp:inline distT="0" distB="0" distL="0" distR="0" wp14:anchorId="3F8F425B" wp14:editId="75F162AA">
                  <wp:extent cx="154305" cy="154305"/>
                  <wp:effectExtent l="0" t="0" r="0" b="0"/>
                  <wp:docPr id="1" name="Picture 1" descr="http://www.pasienis.lt/pasienis/m/m_images/wfiles/ibi83d4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asienis.lt/pasienis/m/m_images/wfiles/ibi83d45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04B41">
              <w:rPr>
                <w:rFonts w:ascii="Times New Roman" w:eastAsia="Times New Roman" w:hAnsi="Times New Roman" w:cs="Times New Roman"/>
                <w:color w:val="000000"/>
                <w:sz w:val="24"/>
                <w:szCs w:val="24"/>
                <w:lang w:eastAsia="lt-LT"/>
              </w:rPr>
              <w:t xml:space="preserve">Formą </w:t>
            </w:r>
            <w:hyperlink r:id="rId8" w:history="1">
              <w:r w:rsidRPr="00F04B41">
                <w:rPr>
                  <w:rFonts w:ascii="Times New Roman" w:eastAsia="Times New Roman" w:hAnsi="Times New Roman" w:cs="Times New Roman"/>
                  <w:b/>
                  <w:bCs/>
                  <w:color w:val="216321"/>
                  <w:sz w:val="24"/>
                  <w:szCs w:val="24"/>
                  <w:lang w:eastAsia="lt-LT"/>
                </w:rPr>
                <w:t>rasite čia</w:t>
              </w:r>
            </w:hyperlink>
            <w:r w:rsidRPr="00F04B41">
              <w:rPr>
                <w:rFonts w:ascii="Times New Roman" w:eastAsia="Times New Roman" w:hAnsi="Times New Roman" w:cs="Times New Roman"/>
                <w:color w:val="000000"/>
                <w:sz w:val="24"/>
                <w:szCs w:val="24"/>
                <w:lang w:eastAsia="lt-LT"/>
              </w:rPr>
              <w:t>.</w:t>
            </w:r>
          </w:p>
          <w:p w:rsidR="001247D7" w:rsidRPr="00F04B41" w:rsidRDefault="001247D7" w:rsidP="001247D7">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b/>
                <w:bCs/>
                <w:color w:val="000000"/>
                <w:sz w:val="24"/>
                <w:szCs w:val="24"/>
                <w:lang w:eastAsia="lt-LT"/>
              </w:rPr>
              <w:t>2.</w:t>
            </w:r>
            <w:r w:rsidRPr="00F04B41">
              <w:rPr>
                <w:rFonts w:ascii="Times New Roman" w:eastAsia="Times New Roman" w:hAnsi="Times New Roman" w:cs="Times New Roman"/>
                <w:color w:val="000000"/>
                <w:sz w:val="24"/>
                <w:szCs w:val="24"/>
                <w:lang w:eastAsia="lt-LT"/>
              </w:rPr>
              <w:t xml:space="preserve"> Asmens tapatybę ir pilietybę patvirtinantį dokumentą (skenuotą ar fotografuotą).</w:t>
            </w:r>
          </w:p>
          <w:p w:rsidR="001247D7" w:rsidRPr="00F04B41" w:rsidRDefault="001247D7" w:rsidP="001247D7">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b/>
                <w:bCs/>
                <w:color w:val="000000"/>
                <w:sz w:val="24"/>
                <w:szCs w:val="24"/>
                <w:lang w:eastAsia="lt-LT"/>
              </w:rPr>
              <w:t>3.</w:t>
            </w:r>
            <w:r w:rsidRPr="00F04B41">
              <w:rPr>
                <w:rFonts w:ascii="Times New Roman" w:eastAsia="Times New Roman" w:hAnsi="Times New Roman" w:cs="Times New Roman"/>
                <w:color w:val="000000"/>
                <w:sz w:val="24"/>
                <w:szCs w:val="24"/>
                <w:lang w:eastAsia="lt-LT"/>
              </w:rPr>
              <w:t xml:space="preserve"> Išsilavinimą patvirtinantį dokumentą (skenuotą ar fotografuotą).</w:t>
            </w:r>
          </w:p>
          <w:p w:rsidR="001247D7" w:rsidRPr="00F04B41" w:rsidRDefault="001247D7" w:rsidP="001247D7">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b/>
                <w:bCs/>
                <w:color w:val="000000"/>
                <w:sz w:val="24"/>
                <w:szCs w:val="24"/>
                <w:lang w:eastAsia="lt-LT"/>
              </w:rPr>
              <w:t>4.</w:t>
            </w:r>
            <w:r w:rsidRPr="00F04B41">
              <w:rPr>
                <w:rFonts w:ascii="Times New Roman" w:eastAsia="Times New Roman" w:hAnsi="Times New Roman" w:cs="Times New Roman"/>
                <w:color w:val="000000"/>
                <w:sz w:val="24"/>
                <w:szCs w:val="24"/>
                <w:lang w:eastAsia="lt-LT"/>
              </w:rPr>
              <w:t xml:space="preserve"> Užpildytą anketą „MS Word“ formatu (gyvenimo aprašymą). </w:t>
            </w:r>
            <w:r w:rsidRPr="00F04B41">
              <w:rPr>
                <w:rFonts w:ascii="Times New Roman" w:eastAsia="Times New Roman" w:hAnsi="Times New Roman" w:cs="Times New Roman"/>
                <w:noProof/>
                <w:color w:val="000000"/>
                <w:sz w:val="24"/>
                <w:szCs w:val="24"/>
                <w:lang w:eastAsia="lt-LT"/>
              </w:rPr>
              <w:drawing>
                <wp:inline distT="0" distB="0" distL="0" distR="0" wp14:anchorId="48630A25" wp14:editId="1A8906FC">
                  <wp:extent cx="154305" cy="154305"/>
                  <wp:effectExtent l="0" t="0" r="0" b="0"/>
                  <wp:docPr id="2" name="Picture 2" descr="http://www.pasienis.lt/pasienis/m/m_images/wfiles/ibi83d4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pasienis.lt/pasienis/m/m_images/wfiles/ibi83d453.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r w:rsidRPr="00F04B41">
              <w:rPr>
                <w:rFonts w:ascii="Times New Roman" w:eastAsia="Times New Roman" w:hAnsi="Times New Roman" w:cs="Times New Roman"/>
                <w:color w:val="000000"/>
                <w:sz w:val="24"/>
                <w:szCs w:val="24"/>
                <w:lang w:eastAsia="lt-LT"/>
              </w:rPr>
              <w:t xml:space="preserve">Formą </w:t>
            </w:r>
            <w:hyperlink r:id="rId9" w:history="1">
              <w:r w:rsidRPr="00F04B41">
                <w:rPr>
                  <w:rFonts w:ascii="Times New Roman" w:eastAsia="Times New Roman" w:hAnsi="Times New Roman" w:cs="Times New Roman"/>
                  <w:b/>
                  <w:bCs/>
                  <w:color w:val="216321"/>
                  <w:sz w:val="24"/>
                  <w:szCs w:val="24"/>
                  <w:lang w:eastAsia="lt-LT"/>
                </w:rPr>
                <w:t>rasite čia</w:t>
              </w:r>
            </w:hyperlink>
            <w:r w:rsidRPr="00F04B41">
              <w:rPr>
                <w:rFonts w:ascii="Times New Roman" w:eastAsia="Times New Roman" w:hAnsi="Times New Roman" w:cs="Times New Roman"/>
                <w:color w:val="000000"/>
                <w:sz w:val="24"/>
                <w:szCs w:val="24"/>
                <w:lang w:eastAsia="lt-LT"/>
              </w:rPr>
              <w:t>.</w:t>
            </w:r>
          </w:p>
          <w:p w:rsidR="001247D7" w:rsidRPr="00F04B41" w:rsidRDefault="001247D7" w:rsidP="001247D7">
            <w:pPr>
              <w:numPr>
                <w:ilvl w:val="0"/>
                <w:numId w:val="1"/>
              </w:num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b/>
                <w:bCs/>
                <w:color w:val="000000"/>
                <w:sz w:val="24"/>
                <w:szCs w:val="24"/>
                <w:lang w:eastAsia="lt-LT"/>
              </w:rPr>
              <w:t>5.</w:t>
            </w:r>
            <w:r w:rsidRPr="00F04B41">
              <w:rPr>
                <w:rFonts w:ascii="Times New Roman" w:eastAsia="Times New Roman" w:hAnsi="Times New Roman" w:cs="Times New Roman"/>
                <w:color w:val="000000"/>
                <w:sz w:val="24"/>
                <w:szCs w:val="24"/>
                <w:lang w:eastAsia="lt-LT"/>
              </w:rPr>
              <w:t xml:space="preserve"> Vairuotojo pažymėjimą, leidžiantį vairuoti B kategorijos transporto priemones (jei turi) (skenuotą ar fotografuotą).</w:t>
            </w:r>
          </w:p>
          <w:p w:rsidR="001247D7" w:rsidRPr="00F04B41" w:rsidRDefault="001247D7" w:rsidP="001247D7">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color w:val="000000"/>
                <w:sz w:val="24"/>
                <w:szCs w:val="24"/>
                <w:lang w:eastAsia="lt-LT"/>
              </w:rPr>
              <w:t>Pretenduojantys į vidaus tarnybą asmenys prieš gaudami siuntimą įvadinio mokymo kursus, privalės pasitikrinti sveikatos būklę ir psichologinį tinkamumą vidaus tarnybai Vidaus reikalų ministerijos Medicinos centro Centrinę medicinos ekspertizės komisijoje, ir išlaikyti bendrojo fizinio pasirengimo įskaitą.</w:t>
            </w:r>
          </w:p>
          <w:p w:rsidR="001247D7" w:rsidRPr="00F04B41" w:rsidRDefault="001247D7" w:rsidP="001247D7">
            <w:pPr>
              <w:pBdr>
                <w:top w:val="single" w:sz="2" w:space="0" w:color="FFFFFF"/>
                <w:left w:val="single" w:sz="2" w:space="0" w:color="FFFFFF"/>
                <w:bottom w:val="single" w:sz="2" w:space="0" w:color="FFFFFF"/>
                <w:right w:val="single" w:sz="2" w:space="0" w:color="FFFFFF"/>
              </w:pBdr>
              <w:spacing w:after="0" w:line="240" w:lineRule="auto"/>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color w:val="000000"/>
                <w:sz w:val="24"/>
                <w:szCs w:val="24"/>
                <w:lang w:eastAsia="lt-LT"/>
              </w:rPr>
              <w:t xml:space="preserve">Susipažinti su bendrojo fizinio pasirengimo reikalavimais ir atitikties šiems reikalavimams tikrinimo tvarka </w:t>
            </w:r>
            <w:r w:rsidRPr="00F04B41">
              <w:rPr>
                <w:rFonts w:ascii="Times New Roman" w:eastAsia="Times New Roman" w:hAnsi="Times New Roman" w:cs="Times New Roman"/>
                <w:noProof/>
                <w:color w:val="000000"/>
                <w:sz w:val="24"/>
                <w:szCs w:val="24"/>
                <w:lang w:eastAsia="lt-LT"/>
              </w:rPr>
              <w:drawing>
                <wp:inline distT="0" distB="0" distL="0" distR="0" wp14:anchorId="15DDA759" wp14:editId="7369C4D7">
                  <wp:extent cx="154305" cy="154305"/>
                  <wp:effectExtent l="0" t="0" r="0" b="0"/>
                  <wp:docPr id="3" name="Picture 3" descr="http://www.pasienis.lt/pasienis/m/m_images/wfiles/i20avw3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asienis.lt/pasienis/m/m_images/wfiles/i20avw336.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hyperlink r:id="rId11" w:history="1">
              <w:r w:rsidRPr="00F04B41">
                <w:rPr>
                  <w:rFonts w:ascii="Times New Roman" w:eastAsia="Times New Roman" w:hAnsi="Times New Roman" w:cs="Times New Roman"/>
                  <w:b/>
                  <w:bCs/>
                  <w:color w:val="216321"/>
                  <w:sz w:val="24"/>
                  <w:szCs w:val="24"/>
                  <w:lang w:eastAsia="lt-LT"/>
                </w:rPr>
                <w:t>galite čia</w:t>
              </w:r>
            </w:hyperlink>
            <w:r w:rsidRPr="00F04B41">
              <w:rPr>
                <w:rFonts w:ascii="Times New Roman" w:eastAsia="Times New Roman" w:hAnsi="Times New Roman" w:cs="Times New Roman"/>
                <w:color w:val="000000"/>
                <w:sz w:val="24"/>
                <w:szCs w:val="24"/>
                <w:lang w:eastAsia="lt-LT"/>
              </w:rPr>
              <w:t>.</w:t>
            </w:r>
          </w:p>
          <w:p w:rsidR="001247D7" w:rsidRPr="00F04B41" w:rsidRDefault="001247D7" w:rsidP="001247D7">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color w:val="000000"/>
                <w:sz w:val="24"/>
                <w:szCs w:val="24"/>
                <w:lang w:eastAsia="lt-LT"/>
              </w:rPr>
              <w:t>Į kursus priimti asmenys aprūpinami uniforma ir nemokamai apgyvendinami bendrabutyje.</w:t>
            </w:r>
          </w:p>
          <w:p w:rsidR="001247D7" w:rsidRPr="00F04B41" w:rsidRDefault="001247D7" w:rsidP="001247D7">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color w:val="000000"/>
                <w:sz w:val="24"/>
                <w:szCs w:val="24"/>
                <w:lang w:eastAsia="lt-LT"/>
              </w:rPr>
              <w:t>Išklausę teorinio mokymo kursą, atlikę praktinio mokymo programoje numatytas užduotis ir sėkmingai išlaikę egzaminus bei įskaitas, kursų dalyviai gaus įvadinio mokymo kursų baigimo pažymėjimus ir bus įdarbinami VSAT Ignalinos ir Vilniaus pasienio rinktinių pasienio užkardose.</w:t>
            </w:r>
          </w:p>
          <w:p w:rsidR="001247D7" w:rsidRPr="00F04B41" w:rsidRDefault="00F04B41" w:rsidP="001247D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lt-LT"/>
              </w:rPr>
            </w:pPr>
            <w:hyperlink r:id="rId12" w:tgtFrame="_blank" w:history="1">
              <w:r w:rsidR="001247D7" w:rsidRPr="00F04B41">
                <w:rPr>
                  <w:rFonts w:ascii="Times New Roman" w:eastAsia="Times New Roman" w:hAnsi="Times New Roman" w:cs="Times New Roman"/>
                  <w:b/>
                  <w:bCs/>
                  <w:color w:val="216321"/>
                  <w:sz w:val="24"/>
                  <w:szCs w:val="24"/>
                  <w:lang w:eastAsia="lt-LT"/>
                </w:rPr>
                <w:t xml:space="preserve">Ignalinos pasienio rinktinės užkardos </w:t>
              </w:r>
            </w:hyperlink>
          </w:p>
          <w:p w:rsidR="001247D7" w:rsidRPr="00F04B41" w:rsidRDefault="00F04B41" w:rsidP="001247D7">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lt-LT"/>
              </w:rPr>
            </w:pPr>
            <w:hyperlink r:id="rId13" w:tgtFrame="_blank" w:history="1">
              <w:r w:rsidR="001247D7" w:rsidRPr="00F04B41">
                <w:rPr>
                  <w:rFonts w:ascii="Times New Roman" w:eastAsia="Times New Roman" w:hAnsi="Times New Roman" w:cs="Times New Roman"/>
                  <w:b/>
                  <w:bCs/>
                  <w:color w:val="216321"/>
                  <w:sz w:val="24"/>
                  <w:szCs w:val="24"/>
                  <w:lang w:eastAsia="lt-LT"/>
                </w:rPr>
                <w:t>Vilniaus pasienio rinktinės užkardos</w:t>
              </w:r>
            </w:hyperlink>
          </w:p>
          <w:p w:rsidR="001247D7" w:rsidRPr="00F04B41" w:rsidRDefault="001247D7" w:rsidP="001247D7">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color w:val="000000"/>
                <w:sz w:val="24"/>
                <w:szCs w:val="24"/>
                <w:lang w:eastAsia="lt-LT"/>
              </w:rPr>
              <w:t>Per 14 savaičių jie išmoks atlikti pasienio tikrinimus, vykdyti sienos stebėjimą, orientuotis vietovėje, atlikti radiacinę kontrolę ir įgis kitų profesinių žinių.</w:t>
            </w:r>
          </w:p>
          <w:p w:rsidR="001247D7" w:rsidRPr="00F04B41" w:rsidRDefault="001247D7" w:rsidP="001247D7">
            <w:pPr>
              <w:spacing w:before="100" w:beforeAutospacing="1" w:after="100" w:afterAutospacing="1" w:line="240" w:lineRule="auto"/>
              <w:jc w:val="both"/>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b/>
                <w:bCs/>
                <w:color w:val="000000"/>
                <w:sz w:val="24"/>
                <w:szCs w:val="24"/>
                <w:lang w:eastAsia="lt-LT"/>
              </w:rPr>
              <w:t>AKTUALŪS KONTAKTAI</w:t>
            </w:r>
          </w:p>
          <w:p w:rsidR="001247D7" w:rsidRPr="00F04B41" w:rsidRDefault="001247D7" w:rsidP="001247D7">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b/>
                <w:bCs/>
                <w:color w:val="000000"/>
                <w:sz w:val="24"/>
                <w:szCs w:val="24"/>
                <w:lang w:eastAsia="lt-LT"/>
              </w:rPr>
              <w:t>Atrankos koordinavimas</w:t>
            </w:r>
            <w:r w:rsidRPr="00F04B41">
              <w:rPr>
                <w:rFonts w:ascii="Times New Roman" w:eastAsia="Times New Roman" w:hAnsi="Times New Roman" w:cs="Times New Roman"/>
                <w:color w:val="000000"/>
                <w:sz w:val="24"/>
                <w:szCs w:val="24"/>
                <w:lang w:eastAsia="lt-LT"/>
              </w:rPr>
              <w:br/>
              <w:t>VSAT Personalo valdybos Mokymo skyrius</w:t>
            </w:r>
            <w:r w:rsidRPr="00F04B41">
              <w:rPr>
                <w:rFonts w:ascii="Times New Roman" w:eastAsia="Times New Roman" w:hAnsi="Times New Roman" w:cs="Times New Roman"/>
                <w:color w:val="000000"/>
                <w:sz w:val="24"/>
                <w:szCs w:val="24"/>
                <w:lang w:eastAsia="lt-LT"/>
              </w:rPr>
              <w:br/>
            </w:r>
            <w:r w:rsidRPr="00F04B41">
              <w:rPr>
                <w:rFonts w:ascii="Times New Roman" w:eastAsia="Times New Roman" w:hAnsi="Times New Roman" w:cs="Times New Roman"/>
                <w:color w:val="000000"/>
                <w:sz w:val="24"/>
                <w:szCs w:val="24"/>
                <w:lang w:eastAsia="lt-LT"/>
              </w:rPr>
              <w:lastRenderedPageBreak/>
              <w:t xml:space="preserve">Miglė Novoslavskaitė – (8-5) 271 7338, </w:t>
            </w:r>
            <w:hyperlink r:id="rId14" w:history="1">
              <w:r w:rsidRPr="00F04B41">
                <w:rPr>
                  <w:rFonts w:ascii="Times New Roman" w:eastAsia="Times New Roman" w:hAnsi="Times New Roman" w:cs="Times New Roman"/>
                  <w:b/>
                  <w:bCs/>
                  <w:color w:val="216321"/>
                  <w:sz w:val="24"/>
                  <w:szCs w:val="24"/>
                  <w:lang w:eastAsia="lt-LT"/>
                </w:rPr>
                <w:t xml:space="preserve">migle.novoslavskaite@vsat.vrm.lt  </w:t>
              </w:r>
            </w:hyperlink>
            <w:r w:rsidRPr="00F04B41">
              <w:rPr>
                <w:rFonts w:ascii="Times New Roman" w:eastAsia="Times New Roman" w:hAnsi="Times New Roman" w:cs="Times New Roman"/>
                <w:color w:val="000000"/>
                <w:sz w:val="24"/>
                <w:szCs w:val="24"/>
                <w:lang w:eastAsia="lt-LT"/>
              </w:rPr>
              <w:br/>
              <w:t>Adresas: Savanorių pr. 2, Vilnius</w:t>
            </w:r>
          </w:p>
          <w:p w:rsidR="001247D7" w:rsidRPr="00F04B41" w:rsidRDefault="001247D7" w:rsidP="001247D7">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b/>
                <w:bCs/>
                <w:color w:val="000000"/>
                <w:sz w:val="24"/>
                <w:szCs w:val="24"/>
                <w:lang w:eastAsia="lt-LT"/>
              </w:rPr>
              <w:t>Mokymo programos turinio, mokymosi organizavimo Pasieniečių mokykloje klausimai</w:t>
            </w:r>
            <w:r w:rsidRPr="00F04B41">
              <w:rPr>
                <w:rFonts w:ascii="Times New Roman" w:eastAsia="Times New Roman" w:hAnsi="Times New Roman" w:cs="Times New Roman"/>
                <w:b/>
                <w:bCs/>
                <w:color w:val="000000"/>
                <w:sz w:val="24"/>
                <w:szCs w:val="24"/>
                <w:lang w:eastAsia="lt-LT"/>
              </w:rPr>
              <w:br/>
            </w:r>
            <w:r w:rsidRPr="00F04B41">
              <w:rPr>
                <w:rFonts w:ascii="Times New Roman" w:eastAsia="Times New Roman" w:hAnsi="Times New Roman" w:cs="Times New Roman"/>
                <w:color w:val="000000"/>
                <w:sz w:val="24"/>
                <w:szCs w:val="24"/>
                <w:lang w:eastAsia="lt-LT"/>
              </w:rPr>
              <w:t>Pasieniečių mokyklos Mokymo org</w:t>
            </w:r>
            <w:bookmarkStart w:id="0" w:name="_GoBack"/>
            <w:bookmarkEnd w:id="0"/>
            <w:r w:rsidRPr="00F04B41">
              <w:rPr>
                <w:rFonts w:ascii="Times New Roman" w:eastAsia="Times New Roman" w:hAnsi="Times New Roman" w:cs="Times New Roman"/>
                <w:color w:val="000000"/>
                <w:sz w:val="24"/>
                <w:szCs w:val="24"/>
                <w:lang w:eastAsia="lt-LT"/>
              </w:rPr>
              <w:t>anizavimo skyrius</w:t>
            </w:r>
            <w:r w:rsidRPr="00F04B41">
              <w:rPr>
                <w:rFonts w:ascii="Times New Roman" w:eastAsia="Times New Roman" w:hAnsi="Times New Roman" w:cs="Times New Roman"/>
                <w:b/>
                <w:bCs/>
                <w:color w:val="000000"/>
                <w:sz w:val="24"/>
                <w:szCs w:val="24"/>
                <w:lang w:eastAsia="lt-LT"/>
              </w:rPr>
              <w:br/>
            </w:r>
            <w:r w:rsidRPr="00F04B41">
              <w:rPr>
                <w:rFonts w:ascii="Times New Roman" w:eastAsia="Times New Roman" w:hAnsi="Times New Roman" w:cs="Times New Roman"/>
                <w:color w:val="000000"/>
                <w:sz w:val="24"/>
                <w:szCs w:val="24"/>
                <w:lang w:eastAsia="lt-LT"/>
              </w:rPr>
              <w:t>Vaida Čapaitė – (8-5) 219 8274,</w:t>
            </w:r>
            <w:r w:rsidRPr="00F04B41">
              <w:rPr>
                <w:rFonts w:ascii="Times New Roman" w:eastAsia="Times New Roman" w:hAnsi="Times New Roman" w:cs="Times New Roman"/>
                <w:b/>
                <w:bCs/>
                <w:color w:val="000000"/>
                <w:sz w:val="24"/>
                <w:szCs w:val="24"/>
                <w:lang w:eastAsia="lt-LT"/>
              </w:rPr>
              <w:t xml:space="preserve"> </w:t>
            </w:r>
            <w:hyperlink r:id="rId15" w:history="1">
              <w:r w:rsidRPr="00F04B41">
                <w:rPr>
                  <w:rFonts w:ascii="Times New Roman" w:eastAsia="Times New Roman" w:hAnsi="Times New Roman" w:cs="Times New Roman"/>
                  <w:b/>
                  <w:bCs/>
                  <w:color w:val="216321"/>
                  <w:sz w:val="24"/>
                  <w:szCs w:val="24"/>
                  <w:lang w:eastAsia="lt-LT"/>
                </w:rPr>
                <w:t>vaida.capaite@vsat.vrm.lt</w:t>
              </w:r>
              <w:r w:rsidRPr="00F04B41">
                <w:rPr>
                  <w:rFonts w:ascii="Times New Roman" w:eastAsia="Times New Roman" w:hAnsi="Times New Roman" w:cs="Times New Roman"/>
                  <w:b/>
                  <w:bCs/>
                  <w:color w:val="216321"/>
                  <w:sz w:val="24"/>
                  <w:szCs w:val="24"/>
                  <w:lang w:eastAsia="lt-LT"/>
                </w:rPr>
                <w:br/>
              </w:r>
            </w:hyperlink>
            <w:r w:rsidRPr="00F04B41">
              <w:rPr>
                <w:rFonts w:ascii="Times New Roman" w:eastAsia="Times New Roman" w:hAnsi="Times New Roman" w:cs="Times New Roman"/>
                <w:color w:val="000000"/>
                <w:sz w:val="24"/>
                <w:szCs w:val="24"/>
                <w:lang w:eastAsia="lt-LT"/>
              </w:rPr>
              <w:t>Adresas: Pasieniečių g. 11, Medininkų k., Vilniaus r.</w:t>
            </w:r>
          </w:p>
          <w:p w:rsidR="001247D7" w:rsidRPr="00F04B41" w:rsidRDefault="001247D7" w:rsidP="001247D7">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b/>
                <w:bCs/>
                <w:color w:val="000000"/>
                <w:sz w:val="24"/>
                <w:szCs w:val="24"/>
                <w:lang w:eastAsia="lt-LT"/>
              </w:rPr>
              <w:t>VSAT Ignalinos pasienio rinktinė</w:t>
            </w:r>
            <w:r w:rsidRPr="00F04B41">
              <w:rPr>
                <w:rFonts w:ascii="Times New Roman" w:eastAsia="Times New Roman" w:hAnsi="Times New Roman" w:cs="Times New Roman"/>
                <w:color w:val="000000"/>
                <w:sz w:val="24"/>
                <w:szCs w:val="24"/>
                <w:lang w:eastAsia="lt-LT"/>
              </w:rPr>
              <w:br/>
              <w:t xml:space="preserve">Viktorija Amelinienė – (8-386) 53 465, </w:t>
            </w:r>
            <w:hyperlink r:id="rId16" w:history="1">
              <w:r w:rsidRPr="00F04B41">
                <w:rPr>
                  <w:rFonts w:ascii="Times New Roman" w:eastAsia="Times New Roman" w:hAnsi="Times New Roman" w:cs="Times New Roman"/>
                  <w:b/>
                  <w:bCs/>
                  <w:color w:val="216321"/>
                  <w:sz w:val="24"/>
                  <w:szCs w:val="24"/>
                  <w:lang w:eastAsia="lt-LT"/>
                </w:rPr>
                <w:t>viktorija.ameliniene@vsat.vrm.lt</w:t>
              </w:r>
            </w:hyperlink>
            <w:r w:rsidRPr="00F04B41">
              <w:rPr>
                <w:rFonts w:ascii="Times New Roman" w:eastAsia="Times New Roman" w:hAnsi="Times New Roman" w:cs="Times New Roman"/>
                <w:color w:val="000000"/>
                <w:sz w:val="24"/>
                <w:szCs w:val="24"/>
                <w:lang w:eastAsia="lt-LT"/>
              </w:rPr>
              <w:t xml:space="preserve"> </w:t>
            </w:r>
            <w:r w:rsidRPr="00F04B41">
              <w:rPr>
                <w:rFonts w:ascii="Times New Roman" w:eastAsia="Times New Roman" w:hAnsi="Times New Roman" w:cs="Times New Roman"/>
                <w:color w:val="000000"/>
                <w:sz w:val="24"/>
                <w:szCs w:val="24"/>
                <w:lang w:eastAsia="lt-LT"/>
              </w:rPr>
              <w:br/>
              <w:t>Adresas: Vilniaus g. 76, Ignalina.</w:t>
            </w:r>
          </w:p>
          <w:p w:rsidR="001247D7" w:rsidRPr="00F04B41" w:rsidRDefault="001247D7" w:rsidP="001247D7">
            <w:pPr>
              <w:spacing w:before="100" w:beforeAutospacing="1" w:after="100" w:afterAutospacing="1" w:line="240" w:lineRule="auto"/>
              <w:rPr>
                <w:rFonts w:ascii="Times New Roman" w:eastAsia="Times New Roman" w:hAnsi="Times New Roman" w:cs="Times New Roman"/>
                <w:color w:val="000000"/>
                <w:sz w:val="24"/>
                <w:szCs w:val="24"/>
                <w:lang w:eastAsia="lt-LT"/>
              </w:rPr>
            </w:pPr>
            <w:r w:rsidRPr="00F04B41">
              <w:rPr>
                <w:rFonts w:ascii="Times New Roman" w:eastAsia="Times New Roman" w:hAnsi="Times New Roman" w:cs="Times New Roman"/>
                <w:b/>
                <w:bCs/>
                <w:color w:val="000000"/>
                <w:sz w:val="24"/>
                <w:szCs w:val="24"/>
                <w:lang w:eastAsia="lt-LT"/>
              </w:rPr>
              <w:t>VSAT Vilniaus pasienio rinktinė</w:t>
            </w:r>
            <w:r w:rsidRPr="00F04B41">
              <w:rPr>
                <w:rFonts w:ascii="Times New Roman" w:eastAsia="Times New Roman" w:hAnsi="Times New Roman" w:cs="Times New Roman"/>
                <w:color w:val="000000"/>
                <w:sz w:val="24"/>
                <w:szCs w:val="24"/>
                <w:lang w:eastAsia="lt-LT"/>
              </w:rPr>
              <w:br/>
              <w:t xml:space="preserve">Vilma Roličienė – (8-5) 219 8617, </w:t>
            </w:r>
            <w:hyperlink r:id="rId17" w:history="1">
              <w:r w:rsidRPr="00F04B41">
                <w:rPr>
                  <w:rFonts w:ascii="Times New Roman" w:eastAsia="Times New Roman" w:hAnsi="Times New Roman" w:cs="Times New Roman"/>
                  <w:b/>
                  <w:bCs/>
                  <w:color w:val="216321"/>
                  <w:sz w:val="24"/>
                  <w:szCs w:val="24"/>
                  <w:lang w:eastAsia="lt-LT"/>
                </w:rPr>
                <w:t>vilma.roliciene@vsat.vrm.lt</w:t>
              </w:r>
            </w:hyperlink>
            <w:r w:rsidRPr="00F04B41">
              <w:rPr>
                <w:rFonts w:ascii="Times New Roman" w:eastAsia="Times New Roman" w:hAnsi="Times New Roman" w:cs="Times New Roman"/>
                <w:color w:val="000000"/>
                <w:sz w:val="24"/>
                <w:szCs w:val="24"/>
                <w:lang w:eastAsia="lt-LT"/>
              </w:rPr>
              <w:br/>
              <w:t>Adresas: Vilniaus g. 47, Mickūnai, Vilniaus r.</w:t>
            </w:r>
          </w:p>
        </w:tc>
      </w:tr>
    </w:tbl>
    <w:p w:rsidR="00771FC5" w:rsidRPr="00F04B41" w:rsidRDefault="00771FC5">
      <w:pPr>
        <w:rPr>
          <w:rFonts w:ascii="Times New Roman" w:hAnsi="Times New Roman" w:cs="Times New Roman"/>
          <w:sz w:val="24"/>
          <w:szCs w:val="24"/>
        </w:rPr>
      </w:pPr>
    </w:p>
    <w:sectPr w:rsidR="00771FC5" w:rsidRPr="00F04B4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E835DA"/>
    <w:multiLevelType w:val="multilevel"/>
    <w:tmpl w:val="71F0A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A90A1E"/>
    <w:multiLevelType w:val="multilevel"/>
    <w:tmpl w:val="8C0AF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C4A"/>
    <w:rsid w:val="000F3C4A"/>
    <w:rsid w:val="001247D7"/>
    <w:rsid w:val="00771FC5"/>
    <w:rsid w:val="00F04B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4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sienis.lt/get_file.php?file=eG1QQ25IR2ptYVp2bm1pVGxkcHFtbXBpbW14cWJHaGhscHBxcHB5a2E4S2FuY1dpbmFlYmFHeXBiOFdUMW0lMkZNYkpkdW81V2hrNlhGWkpTam02dHRrTWVrazZsd2xzV2xjYUp1eDJuQ2FzdHNwbWlpWktScVljV21acGlicW5ES25KbVZvcHVkeHF4cmFHclJaWktiMEdtUmI1dVRvV2VlbUp1V3FtcG1iOWljbXBtZGI2Q1hubSUyQnNsNU5reVdyTWw1NXFtcFZ1a21hWloyeGxiWnVaMEplWGs2eHZiNVpwbkdwdXcyVE1tOWxyazVtWlpwZHFvcGFvWjVoc3FwcmFsNkhDbFhDbm1HZWNuWm5UbGNaczIyVnRibkJr" TargetMode="External"/><Relationship Id="rId13" Type="http://schemas.openxmlformats.org/officeDocument/2006/relationships/hyperlink" Target="http://www.pasienis.lt/lit/VILNIAUS-PASIENIO-RINKTIN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hyperlink" Target="http://www.pasienis.lt/lit/IGNALINOS-PASIENIO-RINKTINE" TargetMode="External"/><Relationship Id="rId17" Type="http://schemas.openxmlformats.org/officeDocument/2006/relationships/hyperlink" Target="mailto:vilma.roliciene@vsat.vrm.lt" TargetMode="External"/><Relationship Id="rId2" Type="http://schemas.openxmlformats.org/officeDocument/2006/relationships/styles" Target="styles.xml"/><Relationship Id="rId16" Type="http://schemas.openxmlformats.org/officeDocument/2006/relationships/hyperlink" Target="mailto:viktorija.ameliniene@vsat.vrm.lt" TargetMode="External"/><Relationship Id="rId1" Type="http://schemas.openxmlformats.org/officeDocument/2006/relationships/numbering" Target="numbering.xml"/><Relationship Id="rId6" Type="http://schemas.openxmlformats.org/officeDocument/2006/relationships/hyperlink" Target="mailto:stok@vsat.vrm.lt" TargetMode="External"/><Relationship Id="rId11" Type="http://schemas.openxmlformats.org/officeDocument/2006/relationships/hyperlink" Target="http://www.pasienis.lt/get_file.php?file=bDJPWG5IQ2p4cVpzbm02VGs5cHRtbXhpbDJ4b2JHaGhscHBtcHB1a2E4S1ZuWnFpYmFmSGFKeXBic1ZvMW5ITWJaZHFvMnVoYXFXVVpKU2piYXR2a01Ta2s2bHdscG1sY3FLWng1VENic3RucG0yaWxhU1NZWmFtYkpocXFtbkt4Sm1Wb202ZHhxeHVhSmpSazVKdDBHeVJhcHVWb1dtZW1wdHBxbXhtbXRpWm1waWRiNkNYbm5Hc2FKT1d5V3JNbDU1c21tcHVaMmFVYVdwbGJxZHV4Y2FhazI5dm5acXZhNXBxeUdxUW1jbHNtMnl2YUtGbm9KU2ZhYXB4WkdqUng1V1pwNXlkbXF0dm5tM1Nhc3BwekcyZmFwWnBxNUpnbTZacm0ydWRiWnlhYjVVJTNE" TargetMode="External"/><Relationship Id="rId5" Type="http://schemas.openxmlformats.org/officeDocument/2006/relationships/webSettings" Target="webSettings.xml"/><Relationship Id="rId15" Type="http://schemas.openxmlformats.org/officeDocument/2006/relationships/hyperlink" Target="mailto:vaida.capaite@vsat.vrm.lt" TargetMode="Externa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sienis.lt/get_file.php?file=bTJPWG5IQ2p4cWFjbm1pVFpOcWNtcFZpYkd4a2JHZGhtcHBucG0ya2JNS2JuY0tpYmFlWGFIQ3BiY1ZtMW03TWxaZHVvNVdoa3FXYVpHYWphYXVha0p1a21xbHdscHlsY2FKcXgyakNiOHRvcG1paVo2U1ZZWlNtWnBoc3FtdktuSm5Gb202ZG1heWNhR3pSbFpLWjBHMlJiWnVWb1dPZXc1dHJxbkJtYnRpYm1zU2RuS0NZbm0lMkJzYXBPVHlYRE1aNTVxbXBOdVpXYkZhR3hsY0p0cjBNYVhsYXh4YjV4cGNXdWF3MlBNY2RsbWsyaVphNWVTZGNhTVpXV1ptM0RRbkpmRXJKeHZuSFJx" TargetMode="External"/><Relationship Id="rId14" Type="http://schemas.openxmlformats.org/officeDocument/2006/relationships/hyperlink" Target="mailto:migle.novoslavskaite@vsat.vr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2924</Words>
  <Characters>1667</Characters>
  <Application>Microsoft Office Word</Application>
  <DocSecurity>0</DocSecurity>
  <Lines>13</Lines>
  <Paragraphs>9</Paragraphs>
  <ScaleCrop>false</ScaleCrop>
  <Company/>
  <LinksUpToDate>false</LinksUpToDate>
  <CharactersWithSpaces>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Roličienė Vilma</dc:creator>
  <cp:keywords/>
  <dc:description/>
  <cp:lastModifiedBy>JOVITA</cp:lastModifiedBy>
  <cp:revision>5</cp:revision>
  <dcterms:created xsi:type="dcterms:W3CDTF">2018-10-01T07:00:00Z</dcterms:created>
  <dcterms:modified xsi:type="dcterms:W3CDTF">2018-10-03T06:59:00Z</dcterms:modified>
</cp:coreProperties>
</file>