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5E82" w14:textId="77777777" w:rsidR="00354669" w:rsidRPr="007A6C51" w:rsidRDefault="00354669" w:rsidP="00354669">
      <w:pPr>
        <w:ind w:firstLine="8364"/>
        <w:rPr>
          <w:szCs w:val="24"/>
        </w:rPr>
      </w:pPr>
      <w:r w:rsidRPr="007A6C51">
        <w:rPr>
          <w:szCs w:val="24"/>
        </w:rPr>
        <w:t>TVIRTINU</w:t>
      </w:r>
    </w:p>
    <w:p w14:paraId="12C67F7D" w14:textId="77777777" w:rsidR="00354669" w:rsidRPr="007A6C51" w:rsidRDefault="00354669" w:rsidP="00354669">
      <w:pPr>
        <w:ind w:firstLine="8364"/>
        <w:rPr>
          <w:szCs w:val="24"/>
        </w:rPr>
      </w:pPr>
      <w:r w:rsidRPr="007A6C51">
        <w:rPr>
          <w:szCs w:val="24"/>
        </w:rPr>
        <w:t>Direktorė</w:t>
      </w:r>
    </w:p>
    <w:p w14:paraId="6415A537" w14:textId="77777777" w:rsidR="00354669" w:rsidRPr="007A6C51" w:rsidRDefault="00354669" w:rsidP="00354669">
      <w:pPr>
        <w:ind w:firstLine="8364"/>
        <w:rPr>
          <w:szCs w:val="24"/>
        </w:rPr>
      </w:pPr>
      <w:r w:rsidRPr="007A6C51">
        <w:rPr>
          <w:szCs w:val="24"/>
        </w:rPr>
        <w:t>Inesa Korvel</w:t>
      </w:r>
    </w:p>
    <w:p w14:paraId="2D7021C6" w14:textId="77777777" w:rsidR="00354669" w:rsidRPr="00A7001F" w:rsidRDefault="00354669" w:rsidP="00354669"/>
    <w:p w14:paraId="41CC66E5" w14:textId="77777777" w:rsidR="00354669" w:rsidRPr="00A7001F" w:rsidRDefault="00354669" w:rsidP="00354669">
      <w:pPr>
        <w:spacing w:line="276" w:lineRule="auto"/>
        <w:rPr>
          <w:sz w:val="28"/>
          <w:szCs w:val="28"/>
        </w:rPr>
      </w:pPr>
    </w:p>
    <w:p w14:paraId="59944159" w14:textId="77777777" w:rsidR="00354669" w:rsidRPr="00A7001F" w:rsidRDefault="00354669" w:rsidP="00354669">
      <w:pPr>
        <w:rPr>
          <w:sz w:val="28"/>
          <w:szCs w:val="28"/>
        </w:rPr>
      </w:pPr>
    </w:p>
    <w:p w14:paraId="279BCB3A" w14:textId="77777777" w:rsidR="00354669" w:rsidRPr="00A7001F" w:rsidRDefault="00354669" w:rsidP="00354669">
      <w:pPr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>VILNIAUS R. ŠUMSKO PAGRINDINĖ MOKYKLA</w:t>
      </w:r>
    </w:p>
    <w:p w14:paraId="1ED02605" w14:textId="77777777" w:rsidR="00354669" w:rsidRPr="00A7001F" w:rsidRDefault="00354669" w:rsidP="00354669">
      <w:pPr>
        <w:jc w:val="center"/>
        <w:rPr>
          <w:sz w:val="28"/>
          <w:szCs w:val="28"/>
        </w:rPr>
      </w:pPr>
    </w:p>
    <w:p w14:paraId="324F5F44" w14:textId="77777777" w:rsidR="00354669" w:rsidRPr="00A7001F" w:rsidRDefault="00354669" w:rsidP="00354669">
      <w:pPr>
        <w:jc w:val="center"/>
        <w:rPr>
          <w:sz w:val="28"/>
          <w:szCs w:val="28"/>
        </w:rPr>
      </w:pPr>
    </w:p>
    <w:p w14:paraId="2A067830" w14:textId="77777777" w:rsidR="00354669" w:rsidRPr="00A7001F" w:rsidRDefault="00354669" w:rsidP="00354669">
      <w:pPr>
        <w:rPr>
          <w:sz w:val="28"/>
          <w:szCs w:val="28"/>
        </w:rPr>
      </w:pPr>
    </w:p>
    <w:p w14:paraId="553DA406" w14:textId="77777777" w:rsidR="00354669" w:rsidRPr="00A7001F" w:rsidRDefault="00354669" w:rsidP="00354669">
      <w:pPr>
        <w:jc w:val="center"/>
        <w:rPr>
          <w:sz w:val="28"/>
          <w:szCs w:val="28"/>
        </w:rPr>
      </w:pPr>
    </w:p>
    <w:p w14:paraId="38CA6B2C" w14:textId="77777777" w:rsidR="00354669" w:rsidRPr="00A7001F" w:rsidRDefault="00354669" w:rsidP="003546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FIZINIS UGDYMAS</w:t>
      </w:r>
    </w:p>
    <w:p w14:paraId="487E4D87" w14:textId="77777777" w:rsidR="00354669" w:rsidRPr="00A7001F" w:rsidRDefault="00354669" w:rsidP="00354669">
      <w:pPr>
        <w:jc w:val="center"/>
        <w:rPr>
          <w:b/>
          <w:sz w:val="36"/>
          <w:szCs w:val="36"/>
        </w:rPr>
      </w:pPr>
    </w:p>
    <w:p w14:paraId="30710604" w14:textId="383D6A7B" w:rsidR="00354669" w:rsidRPr="00A7001F" w:rsidRDefault="00354669" w:rsidP="003546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A7001F">
        <w:rPr>
          <w:b/>
          <w:sz w:val="32"/>
          <w:szCs w:val="32"/>
        </w:rPr>
        <w:t xml:space="preserve"> klasė</w:t>
      </w:r>
    </w:p>
    <w:p w14:paraId="7B009659" w14:textId="77777777" w:rsidR="00354669" w:rsidRPr="00A7001F" w:rsidRDefault="00354669" w:rsidP="00354669">
      <w:pPr>
        <w:jc w:val="center"/>
        <w:rPr>
          <w:b/>
          <w:sz w:val="28"/>
          <w:szCs w:val="28"/>
        </w:rPr>
      </w:pPr>
    </w:p>
    <w:p w14:paraId="6094DECC" w14:textId="77777777" w:rsidR="00354669" w:rsidRPr="00A7001F" w:rsidRDefault="00354669" w:rsidP="00354669">
      <w:pPr>
        <w:spacing w:line="360" w:lineRule="auto"/>
        <w:jc w:val="center"/>
        <w:rPr>
          <w:b/>
          <w:sz w:val="28"/>
          <w:szCs w:val="28"/>
        </w:rPr>
      </w:pPr>
      <w:r w:rsidRPr="00A7001F">
        <w:rPr>
          <w:b/>
          <w:sz w:val="28"/>
          <w:szCs w:val="28"/>
        </w:rPr>
        <w:t xml:space="preserve"> ILGALAIKIS UGDYMO PLANAS</w:t>
      </w:r>
    </w:p>
    <w:p w14:paraId="4E7E3C76" w14:textId="77777777" w:rsidR="00354669" w:rsidRPr="00A7001F" w:rsidRDefault="00354669" w:rsidP="00354669">
      <w:pPr>
        <w:rPr>
          <w:b/>
          <w:sz w:val="28"/>
          <w:szCs w:val="28"/>
        </w:rPr>
      </w:pPr>
    </w:p>
    <w:p w14:paraId="5BE2560E" w14:textId="77777777" w:rsidR="00354669" w:rsidRPr="00A7001F" w:rsidRDefault="00354669" w:rsidP="00354669">
      <w:pPr>
        <w:jc w:val="center"/>
        <w:rPr>
          <w:sz w:val="28"/>
          <w:szCs w:val="28"/>
        </w:rPr>
      </w:pPr>
    </w:p>
    <w:p w14:paraId="150C331A" w14:textId="77777777" w:rsidR="00354669" w:rsidRPr="00A7001F" w:rsidRDefault="00354669" w:rsidP="00354669"/>
    <w:p w14:paraId="10112206" w14:textId="77777777" w:rsidR="00354669" w:rsidRPr="00A7001F" w:rsidRDefault="00354669" w:rsidP="00354669">
      <w:pPr>
        <w:ind w:left="5184"/>
        <w:jc w:val="center"/>
      </w:pPr>
    </w:p>
    <w:p w14:paraId="7C52EEC8" w14:textId="77777777" w:rsidR="00354669" w:rsidRPr="00A7001F" w:rsidRDefault="00354669" w:rsidP="00354669">
      <w:pPr>
        <w:ind w:left="6095"/>
      </w:pPr>
      <w:r w:rsidRPr="00A7001F">
        <w:t xml:space="preserve">Parengė </w:t>
      </w:r>
    </w:p>
    <w:p w14:paraId="149F6E1D" w14:textId="77777777" w:rsidR="00354669" w:rsidRPr="00A7001F" w:rsidRDefault="00354669" w:rsidP="00354669">
      <w:pPr>
        <w:tabs>
          <w:tab w:val="right" w:pos="9781"/>
        </w:tabs>
        <w:ind w:left="6095"/>
      </w:pPr>
      <w:r>
        <w:t xml:space="preserve">Fizinio ugdymo </w:t>
      </w:r>
      <w:r w:rsidRPr="00A7001F">
        <w:t>mokytoja</w:t>
      </w:r>
      <w:r>
        <w:t>s</w:t>
      </w:r>
    </w:p>
    <w:p w14:paraId="435000F6" w14:textId="77777777" w:rsidR="00354669" w:rsidRPr="00A7001F" w:rsidRDefault="00354669" w:rsidP="00354669">
      <w:pPr>
        <w:tabs>
          <w:tab w:val="right" w:pos="9781"/>
        </w:tabs>
        <w:ind w:left="6095"/>
      </w:pPr>
      <w:r>
        <w:t>Dariuš Križanovskij</w:t>
      </w:r>
    </w:p>
    <w:p w14:paraId="6F41C092" w14:textId="77777777" w:rsidR="00354669" w:rsidRPr="00A7001F" w:rsidRDefault="00354669" w:rsidP="00354669"/>
    <w:p w14:paraId="48858DC3" w14:textId="77777777" w:rsidR="00354669" w:rsidRPr="00A7001F" w:rsidRDefault="00354669" w:rsidP="00354669"/>
    <w:p w14:paraId="469C3AE5" w14:textId="77777777" w:rsidR="00354669" w:rsidRPr="007A6C51" w:rsidRDefault="00354669" w:rsidP="00354669"/>
    <w:p w14:paraId="728C40D9" w14:textId="77777777" w:rsidR="00354669" w:rsidRDefault="00354669" w:rsidP="00354669">
      <w:pPr>
        <w:jc w:val="center"/>
      </w:pPr>
    </w:p>
    <w:p w14:paraId="09A0C6FC" w14:textId="77777777" w:rsidR="00354669" w:rsidRDefault="00354669" w:rsidP="00354669">
      <w:pPr>
        <w:jc w:val="center"/>
      </w:pPr>
    </w:p>
    <w:p w14:paraId="77FE78A7" w14:textId="77777777" w:rsidR="00354669" w:rsidRDefault="00354669" w:rsidP="00354669">
      <w:pPr>
        <w:jc w:val="center"/>
      </w:pPr>
    </w:p>
    <w:p w14:paraId="786786F7" w14:textId="77777777" w:rsidR="00354669" w:rsidRDefault="00354669" w:rsidP="00354669">
      <w:pPr>
        <w:jc w:val="center"/>
      </w:pPr>
    </w:p>
    <w:p w14:paraId="36B1ABF0" w14:textId="77777777" w:rsidR="00354669" w:rsidRDefault="00354669" w:rsidP="00354669">
      <w:pPr>
        <w:jc w:val="center"/>
      </w:pPr>
    </w:p>
    <w:p w14:paraId="591DF9EA" w14:textId="77777777" w:rsidR="00354669" w:rsidRDefault="00354669" w:rsidP="00354669">
      <w:pPr>
        <w:jc w:val="center"/>
      </w:pPr>
    </w:p>
    <w:p w14:paraId="6E097D24" w14:textId="77777777" w:rsidR="00354669" w:rsidRDefault="00354669" w:rsidP="00354669">
      <w:pPr>
        <w:jc w:val="center"/>
      </w:pPr>
    </w:p>
    <w:p w14:paraId="7D12C6EF" w14:textId="77777777" w:rsidR="00354669" w:rsidRDefault="00354669" w:rsidP="00354669">
      <w:pPr>
        <w:jc w:val="center"/>
      </w:pPr>
    </w:p>
    <w:p w14:paraId="5466BE93" w14:textId="77777777" w:rsidR="00354669" w:rsidRDefault="00354669" w:rsidP="00354669">
      <w:pPr>
        <w:jc w:val="center"/>
      </w:pPr>
    </w:p>
    <w:p w14:paraId="04AA0212" w14:textId="77777777" w:rsidR="00354669" w:rsidRDefault="00354669" w:rsidP="00354669">
      <w:pPr>
        <w:jc w:val="center"/>
      </w:pPr>
    </w:p>
    <w:p w14:paraId="091E18E6" w14:textId="77777777" w:rsidR="00354669" w:rsidRDefault="00354669" w:rsidP="00354669">
      <w:pPr>
        <w:jc w:val="center"/>
      </w:pPr>
    </w:p>
    <w:p w14:paraId="62ADF769" w14:textId="77777777" w:rsidR="00354669" w:rsidRDefault="00354669" w:rsidP="00354669">
      <w:pPr>
        <w:jc w:val="center"/>
      </w:pPr>
    </w:p>
    <w:p w14:paraId="46F95867" w14:textId="77777777" w:rsidR="00354669" w:rsidRPr="007A6C51" w:rsidRDefault="00354669" w:rsidP="00354669">
      <w:pPr>
        <w:jc w:val="center"/>
      </w:pPr>
    </w:p>
    <w:p w14:paraId="66C1386A" w14:textId="77777777" w:rsidR="00354669" w:rsidRPr="007A6C51" w:rsidRDefault="00354669" w:rsidP="00354669">
      <w:pPr>
        <w:jc w:val="center"/>
      </w:pPr>
    </w:p>
    <w:p w14:paraId="1D9E21E9" w14:textId="77777777" w:rsidR="00354669" w:rsidRDefault="00354669" w:rsidP="00354669">
      <w:pPr>
        <w:pStyle w:val="Pavadinimas"/>
        <w:ind w:left="360"/>
        <w:jc w:val="left"/>
        <w:rPr>
          <w:b w:val="0"/>
          <w:iCs/>
        </w:rPr>
      </w:pPr>
      <w:r w:rsidRPr="007A6C51">
        <w:rPr>
          <w:b w:val="0"/>
          <w:iCs/>
          <w:lang w:val="lt-LT"/>
        </w:rPr>
        <w:t>SUDERINT</w:t>
      </w:r>
      <w:r w:rsidRPr="007A6C51">
        <w:rPr>
          <w:b w:val="0"/>
          <w:iCs/>
        </w:rPr>
        <w:t>A</w:t>
      </w:r>
    </w:p>
    <w:p w14:paraId="5687B498" w14:textId="77777777" w:rsidR="00354669" w:rsidRDefault="00354669" w:rsidP="00354669">
      <w:pPr>
        <w:pStyle w:val="Pavadinimas"/>
        <w:ind w:left="360"/>
        <w:jc w:val="left"/>
        <w:rPr>
          <w:b w:val="0"/>
          <w:iCs/>
          <w:lang w:val="lt-LT"/>
        </w:rPr>
      </w:pPr>
      <w:r>
        <w:rPr>
          <w:b w:val="0"/>
          <w:iCs/>
          <w:lang w:val="lt-LT"/>
        </w:rPr>
        <w:t>Metodinės tarybos pirmininkas</w:t>
      </w:r>
    </w:p>
    <w:p w14:paraId="2F2819F7" w14:textId="77777777" w:rsidR="00354669" w:rsidRDefault="00354669" w:rsidP="00354669">
      <w:pPr>
        <w:pStyle w:val="Pavadinimas"/>
        <w:ind w:left="360"/>
        <w:jc w:val="left"/>
        <w:rPr>
          <w:b w:val="0"/>
          <w:iCs/>
          <w:lang w:val="lt-LT"/>
        </w:rPr>
      </w:pPr>
    </w:p>
    <w:p w14:paraId="3078DE0A" w14:textId="77777777" w:rsidR="00354669" w:rsidRDefault="00354669" w:rsidP="00354669">
      <w:pPr>
        <w:pStyle w:val="Pavadinimas"/>
        <w:ind w:left="360"/>
        <w:jc w:val="left"/>
        <w:rPr>
          <w:b w:val="0"/>
          <w:iCs/>
          <w:lang w:val="lt-LT"/>
        </w:rPr>
      </w:pPr>
    </w:p>
    <w:p w14:paraId="27EB0026" w14:textId="77777777" w:rsidR="00354669" w:rsidRDefault="00354669" w:rsidP="00354669">
      <w:pPr>
        <w:pStyle w:val="Pavadinimas"/>
        <w:ind w:left="360"/>
        <w:jc w:val="left"/>
        <w:rPr>
          <w:b w:val="0"/>
          <w:iCs/>
          <w:lang w:val="lt-LT"/>
        </w:rPr>
      </w:pPr>
    </w:p>
    <w:p w14:paraId="6529815C" w14:textId="77777777" w:rsidR="001556BD" w:rsidRDefault="001556BD">
      <w:pPr>
        <w:ind w:firstLine="720"/>
        <w:jc w:val="both"/>
        <w:rPr>
          <w:szCs w:val="24"/>
        </w:rPr>
        <w:sectPr w:rsidR="001556BD" w:rsidSect="001556BD">
          <w:type w:val="continuous"/>
          <w:pgSz w:w="11906" w:h="16838"/>
          <w:pgMar w:top="567" w:right="567" w:bottom="567" w:left="1134" w:header="567" w:footer="567" w:gutter="0"/>
          <w:cols w:space="1296"/>
          <w:docGrid w:linePitch="326"/>
        </w:sectPr>
      </w:pPr>
    </w:p>
    <w:p w14:paraId="7604B9F0" w14:textId="221CCE34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lastRenderedPageBreak/>
        <w:t>Bendra informacija:</w:t>
      </w:r>
    </w:p>
    <w:p w14:paraId="3C15B087" w14:textId="70D7AE24" w:rsidR="00522ACB" w:rsidRDefault="00522ACB" w:rsidP="00522A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Savaitinių pamokų skaičius </w:t>
      </w:r>
      <w:r w:rsidR="00C71039" w:rsidRPr="00C71039">
        <w:rPr>
          <w:rStyle w:val="normaltextrun"/>
        </w:rPr>
        <w:t>3</w:t>
      </w:r>
    </w:p>
    <w:p w14:paraId="0A97103A" w14:textId="79B5C666" w:rsidR="00B04684" w:rsidRPr="00354669" w:rsidRDefault="00B04684" w:rsidP="00522A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55F4C">
        <w:rPr>
          <w:rStyle w:val="normaltextrun"/>
          <w:b/>
          <w:bCs/>
        </w:rPr>
        <w:t>Pamokų skaičius per mokslo metus</w:t>
      </w:r>
      <w:r>
        <w:rPr>
          <w:rStyle w:val="normaltextrun"/>
        </w:rPr>
        <w:t xml:space="preserve"> </w:t>
      </w:r>
      <w:r w:rsidRPr="00354669">
        <w:rPr>
          <w:rStyle w:val="normaltextrun"/>
        </w:rPr>
        <w:t>1</w:t>
      </w:r>
      <w:r w:rsidR="00C45C8B" w:rsidRPr="00354669">
        <w:rPr>
          <w:rStyle w:val="normaltextrun"/>
        </w:rPr>
        <w:t xml:space="preserve">08 </w:t>
      </w:r>
    </w:p>
    <w:p w14:paraId="52F7EEBE" w14:textId="77777777" w:rsidR="00CE0BF6" w:rsidRDefault="00CE0BF6" w:rsidP="00A21ED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tbl>
      <w:tblPr>
        <w:tblStyle w:val="Lentelstinklelis"/>
        <w:tblW w:w="14843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2409"/>
        <w:gridCol w:w="1276"/>
        <w:gridCol w:w="1701"/>
        <w:gridCol w:w="1842"/>
        <w:gridCol w:w="2268"/>
        <w:gridCol w:w="1524"/>
      </w:tblGrid>
      <w:tr w:rsidR="0074195A" w:rsidRPr="003D79CD" w14:paraId="4F56A022" w14:textId="77777777" w:rsidTr="0074195A">
        <w:trPr>
          <w:trHeight w:val="843"/>
        </w:trPr>
        <w:tc>
          <w:tcPr>
            <w:tcW w:w="704" w:type="dxa"/>
          </w:tcPr>
          <w:p w14:paraId="28BA2FE4" w14:textId="77777777" w:rsidR="0074195A" w:rsidRPr="003D79CD" w:rsidRDefault="0074195A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EIL. NR.</w:t>
            </w:r>
          </w:p>
        </w:tc>
        <w:tc>
          <w:tcPr>
            <w:tcW w:w="1559" w:type="dxa"/>
          </w:tcPr>
          <w:p w14:paraId="09CC17F8" w14:textId="77777777" w:rsidR="0074195A" w:rsidRPr="003D79CD" w:rsidRDefault="0074195A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MOKYMO(SI) TURINIO SRITIS</w:t>
            </w:r>
          </w:p>
        </w:tc>
        <w:tc>
          <w:tcPr>
            <w:tcW w:w="1560" w:type="dxa"/>
          </w:tcPr>
          <w:p w14:paraId="75C04C46" w14:textId="77777777" w:rsidR="0074195A" w:rsidRPr="003D79CD" w:rsidRDefault="0074195A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MOKYMO(SI) TURINIO TEMA</w:t>
            </w:r>
          </w:p>
        </w:tc>
        <w:tc>
          <w:tcPr>
            <w:tcW w:w="2409" w:type="dxa"/>
          </w:tcPr>
          <w:p w14:paraId="6D3B08B2" w14:textId="77777777" w:rsidR="0074195A" w:rsidRPr="003D79CD" w:rsidRDefault="0074195A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PAMOKOS TEMA</w:t>
            </w:r>
          </w:p>
        </w:tc>
        <w:tc>
          <w:tcPr>
            <w:tcW w:w="1276" w:type="dxa"/>
          </w:tcPr>
          <w:p w14:paraId="0CC98AD4" w14:textId="77777777" w:rsidR="0074195A" w:rsidRPr="003D79CD" w:rsidRDefault="0074195A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VALANDŲ SKAIČIUS</w:t>
            </w:r>
          </w:p>
        </w:tc>
        <w:tc>
          <w:tcPr>
            <w:tcW w:w="1701" w:type="dxa"/>
          </w:tcPr>
          <w:p w14:paraId="61CBC7B3" w14:textId="77777777" w:rsidR="0074195A" w:rsidRPr="003D79CD" w:rsidRDefault="0074195A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UGDOMI PASIEKIMAI</w:t>
            </w:r>
          </w:p>
        </w:tc>
        <w:tc>
          <w:tcPr>
            <w:tcW w:w="1842" w:type="dxa"/>
          </w:tcPr>
          <w:p w14:paraId="61B902A8" w14:textId="77777777" w:rsidR="0074195A" w:rsidRPr="003D79CD" w:rsidRDefault="0074195A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UGDOMOS KOMPETENCIJOS</w:t>
            </w:r>
          </w:p>
        </w:tc>
        <w:tc>
          <w:tcPr>
            <w:tcW w:w="2268" w:type="dxa"/>
          </w:tcPr>
          <w:p w14:paraId="11A7BEB3" w14:textId="77777777" w:rsidR="0074195A" w:rsidRPr="003D79CD" w:rsidRDefault="0074195A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MOKYMO(SI) PRIEMONĖ</w:t>
            </w:r>
          </w:p>
        </w:tc>
        <w:tc>
          <w:tcPr>
            <w:tcW w:w="1524" w:type="dxa"/>
          </w:tcPr>
          <w:p w14:paraId="6B4BA06F" w14:textId="77777777" w:rsidR="0074195A" w:rsidRPr="003D79CD" w:rsidRDefault="0074195A" w:rsidP="00910D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INTEGRACIJA</w:t>
            </w:r>
          </w:p>
        </w:tc>
      </w:tr>
      <w:tr w:rsidR="0074195A" w:rsidRPr="003D79CD" w14:paraId="05E6F93D" w14:textId="77777777" w:rsidTr="0074195A">
        <w:trPr>
          <w:trHeight w:val="188"/>
        </w:trPr>
        <w:tc>
          <w:tcPr>
            <w:tcW w:w="704" w:type="dxa"/>
            <w:vMerge w:val="restart"/>
          </w:tcPr>
          <w:p w14:paraId="494A2213" w14:textId="77777777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14:paraId="3C0A180E" w14:textId="67025D34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6A49B32A" w14:textId="0A02115E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Judesio vientisumas: trajektorija ir forma</w:t>
            </w:r>
          </w:p>
        </w:tc>
        <w:tc>
          <w:tcPr>
            <w:tcW w:w="2409" w:type="dxa"/>
          </w:tcPr>
          <w:p w14:paraId="286B498C" w14:textId="1E738BEA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Judesių jungimo kriterijai</w:t>
            </w:r>
          </w:p>
        </w:tc>
        <w:tc>
          <w:tcPr>
            <w:tcW w:w="1276" w:type="dxa"/>
          </w:tcPr>
          <w:p w14:paraId="36F139EE" w14:textId="595A8220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F7ABFC6" w14:textId="64259A1C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taisyklingai apjungti atliekamo lokomocinio ar nelokomocinio judesio fragmentus į vientisą judesį ir reflektuoti atlikimo efektyvumą; geba sklandžiai jungti manipuliacinius judesius su lokomociniais ir nelokomociniais judesiais; analizuoja derinius ir reflektuoja efektyvumą (A1.3)</w:t>
            </w:r>
          </w:p>
        </w:tc>
        <w:tc>
          <w:tcPr>
            <w:tcW w:w="1842" w:type="dxa"/>
            <w:vMerge w:val="restart"/>
          </w:tcPr>
          <w:p w14:paraId="531BFE1F" w14:textId="439D3AFC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Komunikavimo; Kūrybiškumo; Pažinimo; Socialinė, emocinė ir sveikos gyvensenos</w:t>
            </w:r>
          </w:p>
        </w:tc>
        <w:tc>
          <w:tcPr>
            <w:tcW w:w="2268" w:type="dxa"/>
            <w:vMerge w:val="restart"/>
          </w:tcPr>
          <w:p w14:paraId="73F0DA61" w14:textId="3C2AE938" w:rsidR="0074195A" w:rsidRPr="003D79CD" w:rsidRDefault="0074195A" w:rsidP="003D79CD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sz w:val="20"/>
                <w:szCs w:val="20"/>
              </w:rPr>
              <w:t xml:space="preserve">Vytauto Didžiojo universiteto Švietimo akademija. Projektas JoyMVPA. Metodika </w:t>
            </w:r>
            <w:hyperlink r:id="rId8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53043">
              <w:rPr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 xml:space="preserve">* ir žaidimai </w:t>
            </w:r>
            <w:hyperlink r:id="rId9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653043">
              <w:rPr>
                <w:color w:val="0070C0"/>
                <w:sz w:val="20"/>
                <w:szCs w:val="20"/>
              </w:rPr>
              <w:t xml:space="preserve"> 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9F6A363" w14:textId="77777777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0533E663" w14:textId="77777777" w:rsidTr="0074195A">
        <w:trPr>
          <w:trHeight w:val="685"/>
        </w:trPr>
        <w:tc>
          <w:tcPr>
            <w:tcW w:w="704" w:type="dxa"/>
            <w:vMerge/>
          </w:tcPr>
          <w:p w14:paraId="08F45EC6" w14:textId="77777777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E47B98" w14:textId="77777777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662965" w14:textId="77777777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B4EE3DA" w14:textId="07CA8180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Lokomocinių, nelokomocinių ir manipuliacinių judesių apjungimo į vientisą judesį užduotys</w:t>
            </w:r>
          </w:p>
        </w:tc>
        <w:tc>
          <w:tcPr>
            <w:tcW w:w="1276" w:type="dxa"/>
          </w:tcPr>
          <w:p w14:paraId="2C880C12" w14:textId="0F71FC7C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83F998B" w14:textId="77777777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AF23B3E" w14:textId="77777777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9D799E2" w14:textId="7A662874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F373D34" w14:textId="77777777" w:rsidR="0074195A" w:rsidRPr="003D79CD" w:rsidRDefault="0074195A" w:rsidP="003D79C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422681C2" w14:textId="77777777" w:rsidTr="0074195A">
        <w:trPr>
          <w:trHeight w:val="709"/>
        </w:trPr>
        <w:tc>
          <w:tcPr>
            <w:tcW w:w="704" w:type="dxa"/>
            <w:vMerge/>
          </w:tcPr>
          <w:p w14:paraId="331A060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6739BB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1E6AF6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8FA49C4" w14:textId="668DA0C8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Atliekamo judesio fragmentų diferencijavimas</w:t>
            </w:r>
          </w:p>
        </w:tc>
        <w:tc>
          <w:tcPr>
            <w:tcW w:w="1276" w:type="dxa"/>
          </w:tcPr>
          <w:p w14:paraId="14ECBB59" w14:textId="49664139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B51FE7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39B428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539965" w14:textId="1CD976A3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10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030908E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62D53E44" w14:textId="77777777" w:rsidTr="0074195A">
        <w:trPr>
          <w:trHeight w:val="416"/>
        </w:trPr>
        <w:tc>
          <w:tcPr>
            <w:tcW w:w="704" w:type="dxa"/>
            <w:vMerge/>
          </w:tcPr>
          <w:p w14:paraId="5A4CD81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0A409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5DE6E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A712A20" w14:textId="3C197423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Judėjimo efektyvumo pagal judesio trajektoriją ir formą refleksija</w:t>
            </w:r>
          </w:p>
        </w:tc>
        <w:tc>
          <w:tcPr>
            <w:tcW w:w="1276" w:type="dxa"/>
          </w:tcPr>
          <w:p w14:paraId="4269FC85" w14:textId="25B9F2B6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3AF15F96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8ECC1E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D78E8B" w14:textId="74E5E590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11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18412E2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613F3D81" w14:textId="77777777" w:rsidTr="0074195A">
        <w:trPr>
          <w:trHeight w:val="832"/>
        </w:trPr>
        <w:tc>
          <w:tcPr>
            <w:tcW w:w="704" w:type="dxa"/>
            <w:vMerge/>
          </w:tcPr>
          <w:p w14:paraId="29C2B290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48FB75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3E3735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7CDE25F" w14:textId="5D33C549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Individualių judėjimo ypatumų įvairiuose kontekstuose tyrinėjimas</w:t>
            </w:r>
          </w:p>
        </w:tc>
        <w:tc>
          <w:tcPr>
            <w:tcW w:w="1276" w:type="dxa"/>
          </w:tcPr>
          <w:p w14:paraId="20722EB4" w14:textId="5CDA1E32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847DBF1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7CD98E5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6F7C0F" w14:textId="28FBAEE9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Mankštinkimės savarankiškai </w:t>
            </w:r>
            <w:hyperlink r:id="rId12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0F71075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61F5A55D" w14:textId="77777777" w:rsidTr="0074195A">
        <w:trPr>
          <w:trHeight w:val="272"/>
        </w:trPr>
        <w:tc>
          <w:tcPr>
            <w:tcW w:w="704" w:type="dxa"/>
            <w:vMerge w:val="restart"/>
          </w:tcPr>
          <w:p w14:paraId="5227785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</w:tcPr>
          <w:p w14:paraId="4F41ADAD" w14:textId="3EC71DEA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25B0A588" w14:textId="0552660B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Sportinio judesio analizė</w:t>
            </w:r>
          </w:p>
        </w:tc>
        <w:tc>
          <w:tcPr>
            <w:tcW w:w="2409" w:type="dxa"/>
          </w:tcPr>
          <w:p w14:paraId="04CB2A87" w14:textId="768E99B5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Įvairių sporto šakų judesių tyrinėjimas</w:t>
            </w:r>
          </w:p>
        </w:tc>
        <w:tc>
          <w:tcPr>
            <w:tcW w:w="1276" w:type="dxa"/>
          </w:tcPr>
          <w:p w14:paraId="012B218A" w14:textId="70473863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8C81C2B" w14:textId="0EF712F0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taisyklingai apjungti atliekamo sportinio judesio fragmentus į vientisą judesį ir įsivertinti judesio efektyvumą pagal apibrėžtus kriterijus (A2.3)</w:t>
            </w:r>
          </w:p>
        </w:tc>
        <w:tc>
          <w:tcPr>
            <w:tcW w:w="1842" w:type="dxa"/>
            <w:vMerge w:val="restart"/>
          </w:tcPr>
          <w:p w14:paraId="3FED791C" w14:textId="4CAD400A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Pažinimo</w:t>
            </w:r>
          </w:p>
        </w:tc>
        <w:tc>
          <w:tcPr>
            <w:tcW w:w="2268" w:type="dxa"/>
            <w:vMerge w:val="restart"/>
          </w:tcPr>
          <w:p w14:paraId="144BF8B2" w14:textId="259C368F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Rules of sports </w:t>
            </w:r>
            <w:hyperlink r:id="rId13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https://youtube.com/playlist?list=PL9NYvjxBy6SOxm8UjvbqXmpBDsvJLDClw&amp;si=O9A55ugD5-OSoEC5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190901E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1FD43C4D" w14:textId="77777777" w:rsidTr="0074195A">
        <w:trPr>
          <w:trHeight w:val="417"/>
        </w:trPr>
        <w:tc>
          <w:tcPr>
            <w:tcW w:w="704" w:type="dxa"/>
            <w:vMerge/>
          </w:tcPr>
          <w:p w14:paraId="27D5D22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EBF530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2A162C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A14064" w14:textId="19486408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Mokymasis atpažinti judesio sandus (fragmentus)</w:t>
            </w:r>
          </w:p>
        </w:tc>
        <w:tc>
          <w:tcPr>
            <w:tcW w:w="1276" w:type="dxa"/>
          </w:tcPr>
          <w:p w14:paraId="6930352F" w14:textId="666C997B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3EAD23E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2906048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7CA4FC4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7631974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61A53C7B" w14:textId="77777777" w:rsidTr="0074195A">
        <w:trPr>
          <w:trHeight w:val="438"/>
        </w:trPr>
        <w:tc>
          <w:tcPr>
            <w:tcW w:w="704" w:type="dxa"/>
            <w:vMerge/>
          </w:tcPr>
          <w:p w14:paraId="2C1A228D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AC4721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931708A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8B736C7" w14:textId="5A3BE5C8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Įvairių sporto šakų judesių mokymasis</w:t>
            </w:r>
          </w:p>
        </w:tc>
        <w:tc>
          <w:tcPr>
            <w:tcW w:w="1276" w:type="dxa"/>
          </w:tcPr>
          <w:p w14:paraId="77BD3633" w14:textId="412B6E39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D62D4A6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384E854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CD1BA4E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4E5095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787136A4" w14:textId="77777777" w:rsidTr="0074195A">
        <w:trPr>
          <w:trHeight w:val="118"/>
        </w:trPr>
        <w:tc>
          <w:tcPr>
            <w:tcW w:w="704" w:type="dxa"/>
            <w:vMerge/>
          </w:tcPr>
          <w:p w14:paraId="1B0E12A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EE4D9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22340D2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D7A7D26" w14:textId="6B22C922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Mokymasis taisyklingai, nuosekliai atlikti visus sportinio judesio sandus</w:t>
            </w:r>
          </w:p>
        </w:tc>
        <w:tc>
          <w:tcPr>
            <w:tcW w:w="1276" w:type="dxa"/>
          </w:tcPr>
          <w:p w14:paraId="1F1FF1E0" w14:textId="62CEAFC8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2D772579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EE55352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BA4BC0" w14:textId="32A4A872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Karaliaus Mindaugo profesinio mokymo centras. Jėgos pratimai – naudingi sveikatai ir gerai savijautai </w:t>
            </w:r>
            <w:hyperlink r:id="rId14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https://youtu.be/I3KrJyoWQVE?si=25pB0926pii7mxUc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BF8F238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0CE289DB" w14:textId="77777777" w:rsidTr="0074195A">
        <w:trPr>
          <w:trHeight w:val="507"/>
        </w:trPr>
        <w:tc>
          <w:tcPr>
            <w:tcW w:w="704" w:type="dxa"/>
            <w:vMerge w:val="restart"/>
          </w:tcPr>
          <w:p w14:paraId="2A4A2BCA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14:paraId="7A7EA1BF" w14:textId="7B6C7EB5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67101385" w14:textId="70D016F5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Vykdomosios funkcijos treniravimas</w:t>
            </w:r>
          </w:p>
        </w:tc>
        <w:tc>
          <w:tcPr>
            <w:tcW w:w="2409" w:type="dxa"/>
          </w:tcPr>
          <w:p w14:paraId="6EC9CE2C" w14:textId="16EA198D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Mokymasis įsivardyti vidinius (kūno surikiavimas, judesio komponentai, kvėpavimas, nuovargis ar kt.) ir išorinius (įrankis, taikinys, triukšmas, dangos paviršius, taisyklė ar kt.) objektus, į kuriuos esamuoju metu koncentruojamas dėmesys</w:t>
            </w:r>
          </w:p>
        </w:tc>
        <w:tc>
          <w:tcPr>
            <w:tcW w:w="1276" w:type="dxa"/>
          </w:tcPr>
          <w:p w14:paraId="4EF76DA9" w14:textId="765FDBDC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24569B54" w14:textId="4430A88A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Užduoties atlikimo metu geba išlaikyti (sugrąžinti) sukoncentruotą dėmesį į išorinį arba vidinį objektus (A3.3)</w:t>
            </w:r>
          </w:p>
        </w:tc>
        <w:tc>
          <w:tcPr>
            <w:tcW w:w="1842" w:type="dxa"/>
            <w:vMerge w:val="restart"/>
          </w:tcPr>
          <w:p w14:paraId="2991B11F" w14:textId="3C393110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</w:tcPr>
          <w:p w14:paraId="5544B04D" w14:textId="3FC9667B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Mokomės taisyklingai kvėpuoti </w:t>
            </w:r>
            <w:hyperlink r:id="rId15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https://youtu.be/ftiQ49hw0QE?si=JHE8LUsVRpdrAChP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72C6319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306A9803" w14:textId="77777777" w:rsidTr="0074195A">
        <w:trPr>
          <w:trHeight w:val="573"/>
        </w:trPr>
        <w:tc>
          <w:tcPr>
            <w:tcW w:w="704" w:type="dxa"/>
            <w:vMerge/>
          </w:tcPr>
          <w:p w14:paraId="69CF4CE1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C5480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B690AC9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7CF9D7B" w14:textId="659E29CA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Savo dėmesio nukreipimas ir išlaikymas į pasirinktą objektą esant trukdžiams</w:t>
            </w:r>
          </w:p>
        </w:tc>
        <w:tc>
          <w:tcPr>
            <w:tcW w:w="1276" w:type="dxa"/>
          </w:tcPr>
          <w:p w14:paraId="02D95712" w14:textId="0975BAB6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4FA18F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99DC93A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53D80B3" w14:textId="1354570D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Vilnius yra mokykla. Proto ir kūno mankšta </w:t>
            </w:r>
            <w:hyperlink r:id="rId16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https://www.vilniusyramokykla.lt/pamoka/fizinis-ugdymas/proto-ir-kuno-manksta/</w:t>
              </w:r>
            </w:hyperlink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37F2992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7854F78E" w14:textId="77777777" w:rsidTr="0074195A">
        <w:trPr>
          <w:trHeight w:val="872"/>
        </w:trPr>
        <w:tc>
          <w:tcPr>
            <w:tcW w:w="704" w:type="dxa"/>
            <w:vMerge/>
          </w:tcPr>
          <w:p w14:paraId="045679FE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92C305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D503DB5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A5C06A5" w14:textId="07BBBCBC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Sąmoningas dėmesį grąžinimas į pasirinktą objektą, perkelti dėmesį nuo išorinio prie vidinio, nuo vidinio prie išorinio objekto</w:t>
            </w:r>
          </w:p>
        </w:tc>
        <w:tc>
          <w:tcPr>
            <w:tcW w:w="1276" w:type="dxa"/>
          </w:tcPr>
          <w:p w14:paraId="1777C322" w14:textId="7CC88025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6A17CCE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E1DE828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C601F9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EA9EF7B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4EB25633" w14:textId="77777777" w:rsidTr="0074195A">
        <w:trPr>
          <w:trHeight w:val="276"/>
        </w:trPr>
        <w:tc>
          <w:tcPr>
            <w:tcW w:w="704" w:type="dxa"/>
            <w:vMerge w:val="restart"/>
          </w:tcPr>
          <w:p w14:paraId="2D59176A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14:paraId="4DE4122D" w14:textId="4C7000DE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sz w:val="20"/>
                <w:szCs w:val="20"/>
              </w:rPr>
              <w:t xml:space="preserve">Judėjimo įgūdžių plėtojimas, </w:t>
            </w:r>
            <w:r w:rsidRPr="003D79CD">
              <w:rPr>
                <w:sz w:val="20"/>
                <w:szCs w:val="20"/>
              </w:rPr>
              <w:lastRenderedPageBreak/>
              <w:t>savikontrolė ir įsivertinimas</w:t>
            </w:r>
          </w:p>
        </w:tc>
        <w:tc>
          <w:tcPr>
            <w:tcW w:w="1560" w:type="dxa"/>
            <w:vMerge w:val="restart"/>
          </w:tcPr>
          <w:p w14:paraId="419A2BED" w14:textId="063BFEFC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lastRenderedPageBreak/>
              <w:t>Judesių deriniai sportiniuose žaidimuose</w:t>
            </w:r>
          </w:p>
        </w:tc>
        <w:tc>
          <w:tcPr>
            <w:tcW w:w="2409" w:type="dxa"/>
          </w:tcPr>
          <w:p w14:paraId="52940C4C" w14:textId="36EB15DD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Tradiciniai ir netradiciniai žaidimai, nuolat plėtojant žaidimų įvairovę, repertuarą</w:t>
            </w:r>
          </w:p>
        </w:tc>
        <w:tc>
          <w:tcPr>
            <w:tcW w:w="1276" w:type="dxa"/>
          </w:tcPr>
          <w:p w14:paraId="14A89A5A" w14:textId="68DF10DB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14:paraId="6E98E5DA" w14:textId="6B6F605E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 xml:space="preserve">Įvardija sportinius, netradicinius ir etnosporto </w:t>
            </w:r>
            <w:r w:rsidRPr="003D79CD">
              <w:rPr>
                <w:color w:val="000000"/>
                <w:sz w:val="20"/>
                <w:szCs w:val="20"/>
              </w:rPr>
              <w:lastRenderedPageBreak/>
              <w:t>žaidimus bei jais tobulinamus judėjimo įgūdžius (A4.3)</w:t>
            </w:r>
          </w:p>
        </w:tc>
        <w:tc>
          <w:tcPr>
            <w:tcW w:w="1842" w:type="dxa"/>
            <w:vMerge w:val="restart"/>
          </w:tcPr>
          <w:p w14:paraId="7AB6D547" w14:textId="28D3428E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lastRenderedPageBreak/>
              <w:t>Komunikavimo; Kultūrinė; Kūrybiškumo; Pažinimo</w:t>
            </w:r>
          </w:p>
        </w:tc>
        <w:tc>
          <w:tcPr>
            <w:tcW w:w="2268" w:type="dxa"/>
            <w:vMerge w:val="restart"/>
          </w:tcPr>
          <w:p w14:paraId="617DD96B" w14:textId="77777777" w:rsidR="0074195A" w:rsidRPr="008F0A60" w:rsidRDefault="0074195A" w:rsidP="00E021A0">
            <w:pPr>
              <w:pStyle w:val="paragraph"/>
              <w:spacing w:before="0" w:beforeAutospacing="0" w:after="0" w:afterAutospacing="0"/>
              <w:textAlignment w:val="baseline"/>
              <w:rPr>
                <w:rStyle w:val="Hipersaitas"/>
                <w:sz w:val="20"/>
                <w:szCs w:val="20"/>
              </w:rPr>
            </w:pPr>
            <w:r w:rsidRPr="008F0A60">
              <w:rPr>
                <w:color w:val="000000"/>
                <w:sz w:val="20"/>
                <w:szCs w:val="20"/>
              </w:rPr>
              <w:t xml:space="preserve">Juozas Kudirka, Lietuvos liaudies kultūros centras. Leidinys „Lietuvių sportiniai žaidimai“ </w:t>
            </w:r>
            <w:hyperlink r:id="rId17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https://emokykla.lt/metodine-medziaga/medziaga/perziura/314?r=1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  <w:p w14:paraId="5320F303" w14:textId="340ACB7E" w:rsidR="0074195A" w:rsidRPr="003D79CD" w:rsidRDefault="0074195A" w:rsidP="00E021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color w:val="000000"/>
                <w:sz w:val="20"/>
                <w:szCs w:val="20"/>
              </w:rPr>
              <w:t xml:space="preserve">ir Romualdas Povilaitis, Lietuvių etninės kultūros draugija. Mokomoji priemonė „Lietuvių liaudies tradicinių judriųjų žaidimų vadovas“ </w:t>
            </w:r>
            <w:hyperlink r:id="rId18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https://emokykla.lt/metodine-medziaga/medziaga/perziura/315?r=1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2179B6C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33DF7609" w14:textId="77777777" w:rsidTr="0074195A">
        <w:trPr>
          <w:trHeight w:val="276"/>
        </w:trPr>
        <w:tc>
          <w:tcPr>
            <w:tcW w:w="704" w:type="dxa"/>
            <w:vMerge/>
          </w:tcPr>
          <w:p w14:paraId="2AA1C5C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2E638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DACF6E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F88D2FC" w14:textId="441B50EE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Etnosporto žaidimai, nuolat plėtojant žaidimų įvairovę, repertuarą</w:t>
            </w:r>
          </w:p>
        </w:tc>
        <w:tc>
          <w:tcPr>
            <w:tcW w:w="1276" w:type="dxa"/>
          </w:tcPr>
          <w:p w14:paraId="4F12E9EF" w14:textId="028D22C1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7B760E4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10CBF6D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118A612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9A7C28C" w14:textId="65D162EF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Istorija</w:t>
            </w:r>
          </w:p>
        </w:tc>
      </w:tr>
      <w:tr w:rsidR="0074195A" w:rsidRPr="003D79CD" w14:paraId="19892FA9" w14:textId="77777777" w:rsidTr="0074195A">
        <w:trPr>
          <w:trHeight w:val="276"/>
        </w:trPr>
        <w:tc>
          <w:tcPr>
            <w:tcW w:w="704" w:type="dxa"/>
            <w:vMerge/>
          </w:tcPr>
          <w:p w14:paraId="1EC016CE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37A704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40F178C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207408E" w14:textId="3547C43E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Mokymasis sportinių žaidimų judesių derinių (optimalių technikos veiksmų) efektyviam žaidimui</w:t>
            </w:r>
          </w:p>
        </w:tc>
        <w:tc>
          <w:tcPr>
            <w:tcW w:w="1276" w:type="dxa"/>
          </w:tcPr>
          <w:p w14:paraId="4B447A9A" w14:textId="45491EF6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3D79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78307FB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7A08EDB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955FAB" w14:textId="3E71B09C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sz w:val="20"/>
                <w:szCs w:val="20"/>
              </w:rPr>
              <w:t xml:space="preserve">Vytauto Didžiojo universiteto Švietimo akademija. Projektas JoyMVPA. Metodika </w:t>
            </w:r>
            <w:hyperlink r:id="rId19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53043">
              <w:rPr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 xml:space="preserve">* ir žaidimai </w:t>
            </w:r>
            <w:hyperlink r:id="rId20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653043">
              <w:rPr>
                <w:color w:val="0070C0"/>
                <w:sz w:val="20"/>
                <w:szCs w:val="20"/>
              </w:rPr>
              <w:t xml:space="preserve"> 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E84038E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39573436" w14:textId="77777777" w:rsidTr="0074195A">
        <w:trPr>
          <w:trHeight w:val="291"/>
        </w:trPr>
        <w:tc>
          <w:tcPr>
            <w:tcW w:w="704" w:type="dxa"/>
            <w:vMerge w:val="restart"/>
          </w:tcPr>
          <w:p w14:paraId="25D42068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</w:tcPr>
          <w:p w14:paraId="55EBF312" w14:textId="7C4991E4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57D8E9B5" w14:textId="0CD34594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Išmaniosios technologijos. Judesio technikos analizė</w:t>
            </w:r>
          </w:p>
        </w:tc>
        <w:tc>
          <w:tcPr>
            <w:tcW w:w="2409" w:type="dxa"/>
          </w:tcPr>
          <w:p w14:paraId="378A9B5F" w14:textId="68FB43D2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Mokymasis taikyti išmaniąsias technologijas judesio efektyvumo įsivertinimui (judesio fotografavimas, filmavimas)</w:t>
            </w:r>
          </w:p>
        </w:tc>
        <w:tc>
          <w:tcPr>
            <w:tcW w:w="1276" w:type="dxa"/>
          </w:tcPr>
          <w:p w14:paraId="5B776473" w14:textId="7D1E1A3B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013F9BDB" w14:textId="593D3D9D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taikyti išmaniąsias technologijas ir įrenginius judėjimo gebėjimų savistabai, analizuoti individualius judesio kokybės duomenis (A5.3)</w:t>
            </w:r>
          </w:p>
        </w:tc>
        <w:tc>
          <w:tcPr>
            <w:tcW w:w="1842" w:type="dxa"/>
            <w:vMerge w:val="restart"/>
          </w:tcPr>
          <w:p w14:paraId="004AC3EE" w14:textId="2744ADBD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Komunikavimo; Kūrybiškumo; Pažinimo;</w:t>
            </w:r>
            <w:r w:rsidRPr="003D79CD">
              <w:rPr>
                <w:sz w:val="20"/>
                <w:szCs w:val="20"/>
              </w:rPr>
              <w:t xml:space="preserve"> </w:t>
            </w:r>
            <w:r w:rsidRPr="003D79CD">
              <w:rPr>
                <w:rStyle w:val="normaltextrun"/>
                <w:sz w:val="20"/>
                <w:szCs w:val="20"/>
              </w:rPr>
              <w:t>Skaitmeninė</w:t>
            </w:r>
          </w:p>
        </w:tc>
        <w:tc>
          <w:tcPr>
            <w:tcW w:w="2268" w:type="dxa"/>
            <w:vMerge w:val="restart"/>
          </w:tcPr>
          <w:p w14:paraId="4F4B2ABF" w14:textId="247A02F3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sz w:val="20"/>
                <w:szCs w:val="20"/>
              </w:rPr>
              <w:t>Renata Rutkauskaitė, Lietuvos sporto universitetas</w:t>
            </w:r>
            <w:r>
              <w:rPr>
                <w:sz w:val="20"/>
                <w:szCs w:val="20"/>
              </w:rPr>
              <w:t xml:space="preserve">. </w:t>
            </w:r>
            <w:r w:rsidRPr="00395CE3">
              <w:rPr>
                <w:sz w:val="20"/>
                <w:szCs w:val="20"/>
              </w:rPr>
              <w:t>Įvairių technologijų ir inovacijų taikymas fiziniame ugdyme</w:t>
            </w:r>
            <w:r>
              <w:rPr>
                <w:sz w:val="20"/>
                <w:szCs w:val="20"/>
              </w:rPr>
              <w:t xml:space="preserve"> </w:t>
            </w:r>
            <w:hyperlink r:id="rId21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https://emokykla.lt/metodine-medziaga/medziaga/perziura/316?r=1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1B3C9F3" w14:textId="42974830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Informatika</w:t>
            </w:r>
          </w:p>
        </w:tc>
      </w:tr>
      <w:tr w:rsidR="0074195A" w:rsidRPr="003D79CD" w14:paraId="67A2AF5F" w14:textId="77777777" w:rsidTr="0074195A">
        <w:trPr>
          <w:trHeight w:val="291"/>
        </w:trPr>
        <w:tc>
          <w:tcPr>
            <w:tcW w:w="704" w:type="dxa"/>
            <w:vMerge/>
          </w:tcPr>
          <w:p w14:paraId="617AD9A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FCB3E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98FB09D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8775A3D" w14:textId="0882CA0B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Atsakingo technologijų naudojimo lavinimas (saugumas naudojant technologijas, asmens duomenų apsauga)</w:t>
            </w:r>
          </w:p>
        </w:tc>
        <w:tc>
          <w:tcPr>
            <w:tcW w:w="1276" w:type="dxa"/>
          </w:tcPr>
          <w:p w14:paraId="75CDC2E1" w14:textId="028397F9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C93F95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3D09EC6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567DF8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CF82B51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21CBF516" w14:textId="77777777" w:rsidTr="0074195A">
        <w:trPr>
          <w:trHeight w:val="291"/>
        </w:trPr>
        <w:tc>
          <w:tcPr>
            <w:tcW w:w="704" w:type="dxa"/>
            <w:vMerge/>
          </w:tcPr>
          <w:p w14:paraId="672EAD65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BEEC6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B7F4CA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DABC54F" w14:textId="2FF3BB83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Traumų prevencija</w:t>
            </w:r>
          </w:p>
        </w:tc>
        <w:tc>
          <w:tcPr>
            <w:tcW w:w="1276" w:type="dxa"/>
          </w:tcPr>
          <w:p w14:paraId="51BD3519" w14:textId="6106B8C2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31D3A60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35551A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29AF1C" w14:textId="5ABC3043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sz w:val="20"/>
                <w:szCs w:val="20"/>
              </w:rPr>
              <w:t>Nacionalinė sporto agentūra</w:t>
            </w:r>
            <w:r>
              <w:rPr>
                <w:sz w:val="20"/>
                <w:szCs w:val="20"/>
              </w:rPr>
              <w:t xml:space="preserve">. </w:t>
            </w:r>
            <w:r w:rsidRPr="008F0A60">
              <w:rPr>
                <w:sz w:val="20"/>
                <w:szCs w:val="20"/>
              </w:rPr>
              <w:t xml:space="preserve">Metodinė medžiaga „Priekinio kryžminio raiščio traumų </w:t>
            </w:r>
            <w:r w:rsidRPr="008F0A60">
              <w:rPr>
                <w:sz w:val="20"/>
                <w:szCs w:val="20"/>
              </w:rPr>
              <w:lastRenderedPageBreak/>
              <w:t>prevencija visiems“</w:t>
            </w:r>
            <w:r>
              <w:rPr>
                <w:sz w:val="20"/>
                <w:szCs w:val="20"/>
              </w:rPr>
              <w:t xml:space="preserve"> </w:t>
            </w:r>
            <w:hyperlink r:id="rId22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https://emokykla.lt/metodine-medziaga/medziaga/perziura/394?r=1</w:t>
              </w:r>
            </w:hyperlink>
            <w:r w:rsidRPr="00653043">
              <w:rPr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292F974C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5FB5C738" w14:textId="77777777" w:rsidTr="0074195A">
        <w:trPr>
          <w:trHeight w:val="291"/>
        </w:trPr>
        <w:tc>
          <w:tcPr>
            <w:tcW w:w="704" w:type="dxa"/>
            <w:vMerge/>
          </w:tcPr>
          <w:p w14:paraId="2886027E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1A69C6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858AE2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D1D736C" w14:textId="1F549F45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Netaisyklingai atliekamų judesių pavojaus atpažinimas technologijų pagalba</w:t>
            </w:r>
          </w:p>
        </w:tc>
        <w:tc>
          <w:tcPr>
            <w:tcW w:w="1276" w:type="dxa"/>
          </w:tcPr>
          <w:p w14:paraId="5DE1AFA1" w14:textId="168D2898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AD2D822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5BA7C2C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3A8C6F" w14:textId="0D8CF700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828C7">
              <w:rPr>
                <w:sz w:val="20"/>
                <w:szCs w:val="20"/>
              </w:rPr>
              <w:t>Renata Rutkauskaitė, Lietuvos sporto universitetas</w:t>
            </w:r>
            <w:r>
              <w:rPr>
                <w:sz w:val="20"/>
                <w:szCs w:val="20"/>
              </w:rPr>
              <w:t xml:space="preserve">. </w:t>
            </w:r>
            <w:r w:rsidRPr="00395CE3">
              <w:rPr>
                <w:sz w:val="20"/>
                <w:szCs w:val="20"/>
              </w:rPr>
              <w:t>Įvairių technologijų ir inovacijų taikymas fiziniame ugdyme</w:t>
            </w:r>
            <w:r>
              <w:rPr>
                <w:sz w:val="20"/>
                <w:szCs w:val="20"/>
              </w:rPr>
              <w:t xml:space="preserve"> </w:t>
            </w:r>
            <w:hyperlink r:id="rId23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https://emokykla.lt/metodine-medziaga/medziaga/perziura/316?r=1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72A601B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7226E2E9" w14:textId="77777777" w:rsidTr="0074195A">
        <w:trPr>
          <w:trHeight w:val="276"/>
        </w:trPr>
        <w:tc>
          <w:tcPr>
            <w:tcW w:w="704" w:type="dxa"/>
            <w:vMerge w:val="restart"/>
          </w:tcPr>
          <w:p w14:paraId="280FEFA9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</w:tcPr>
          <w:p w14:paraId="066A0016" w14:textId="1C64374A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sz w:val="20"/>
                <w:szCs w:val="20"/>
              </w:rPr>
              <w:t>Judėjimo įgūdžių plėtojimas, savikontrolė ir įsivertinimas</w:t>
            </w:r>
          </w:p>
        </w:tc>
        <w:tc>
          <w:tcPr>
            <w:tcW w:w="1560" w:type="dxa"/>
            <w:vMerge w:val="restart"/>
          </w:tcPr>
          <w:p w14:paraId="2B920FBB" w14:textId="4C0AC053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Kvėpavimas ciklinių judesių metu</w:t>
            </w:r>
          </w:p>
        </w:tc>
        <w:tc>
          <w:tcPr>
            <w:tcW w:w="2409" w:type="dxa"/>
          </w:tcPr>
          <w:p w14:paraId="1D723434" w14:textId="3C02DE2B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Tinkamas kūno susirikiavimas kvėpavimo technikų mokymuisi</w:t>
            </w:r>
          </w:p>
        </w:tc>
        <w:tc>
          <w:tcPr>
            <w:tcW w:w="1276" w:type="dxa"/>
          </w:tcPr>
          <w:p w14:paraId="41497C5E" w14:textId="2CD9287F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79A5B6BC" w14:textId="0610FDC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sinchroniškai derinti kvėpavimą su cikliniais ir acikliniais judesiais, prisitaikant prie aplinkos sąlygų (A6.3)</w:t>
            </w:r>
          </w:p>
        </w:tc>
        <w:tc>
          <w:tcPr>
            <w:tcW w:w="1842" w:type="dxa"/>
            <w:vMerge w:val="restart"/>
          </w:tcPr>
          <w:p w14:paraId="65604DCB" w14:textId="5D37ADAE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Pažinimo; Socialinė, emocinė ir sveikos gyvensenos</w:t>
            </w:r>
          </w:p>
        </w:tc>
        <w:tc>
          <w:tcPr>
            <w:tcW w:w="2268" w:type="dxa"/>
            <w:vMerge w:val="restart"/>
          </w:tcPr>
          <w:p w14:paraId="3A955C8F" w14:textId="434C499C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Mokomės taisyklingai kvėpuoti </w:t>
            </w:r>
            <w:hyperlink r:id="rId24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https://youtu.be/ftiQ49hw0QE?si=JHE8LUsVRpdrAChP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F0C9E70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0CB06EC0" w14:textId="77777777" w:rsidTr="0074195A">
        <w:trPr>
          <w:trHeight w:val="276"/>
        </w:trPr>
        <w:tc>
          <w:tcPr>
            <w:tcW w:w="704" w:type="dxa"/>
            <w:vMerge/>
          </w:tcPr>
          <w:p w14:paraId="58DBF5A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6B44C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3399872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39A42AE" w14:textId="110D5AD1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Mokymasis derinti įkvėpimą per nosį ir iškvėpimą per burną (nosį) ramybės būsenoje</w:t>
            </w:r>
          </w:p>
        </w:tc>
        <w:tc>
          <w:tcPr>
            <w:tcW w:w="1276" w:type="dxa"/>
          </w:tcPr>
          <w:p w14:paraId="4FFCCB07" w14:textId="68135899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2CEDBF9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4D9BB05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FE8874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369BA908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147FCC45" w14:textId="77777777" w:rsidTr="0074195A">
        <w:trPr>
          <w:trHeight w:val="589"/>
        </w:trPr>
        <w:tc>
          <w:tcPr>
            <w:tcW w:w="704" w:type="dxa"/>
            <w:vMerge/>
          </w:tcPr>
          <w:p w14:paraId="6795833B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D85336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FD2439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0635DDE" w14:textId="6E4FBE16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Įkvėpimo per nosį ir iškvėpimo per burną (nosį) derinimas su tolygiai atliekamais cikliniais judesiais (bėgimas, ėjimas, plaukimas)</w:t>
            </w:r>
          </w:p>
        </w:tc>
        <w:tc>
          <w:tcPr>
            <w:tcW w:w="1276" w:type="dxa"/>
          </w:tcPr>
          <w:p w14:paraId="2F151293" w14:textId="144D71D6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13906E2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6DE8DA2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2EC53EC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F5C56ED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7BDF4EAC" w14:textId="77777777" w:rsidTr="0074195A">
        <w:trPr>
          <w:trHeight w:val="276"/>
        </w:trPr>
        <w:tc>
          <w:tcPr>
            <w:tcW w:w="704" w:type="dxa"/>
            <w:vMerge w:val="restart"/>
          </w:tcPr>
          <w:p w14:paraId="05CC2473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</w:tcPr>
          <w:p w14:paraId="039EF7CB" w14:textId="4AB963C3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4DA13" w14:textId="1D14DD28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Dinaminė-statinė pramankšta</w:t>
            </w:r>
          </w:p>
        </w:tc>
        <w:tc>
          <w:tcPr>
            <w:tcW w:w="2409" w:type="dxa"/>
          </w:tcPr>
          <w:p w14:paraId="5D7ECEA3" w14:textId="042661FB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Pratimai visoms kūno dalims</w:t>
            </w:r>
          </w:p>
        </w:tc>
        <w:tc>
          <w:tcPr>
            <w:tcW w:w="1276" w:type="dxa"/>
          </w:tcPr>
          <w:p w14:paraId="64CA24D8" w14:textId="6B5FBA50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7005B77E" w14:textId="2B85FB9C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taisyklingai atlikti jėgą stiprinančius pratimus ir reflektuoti jų poveikį (B1.3)</w:t>
            </w:r>
          </w:p>
        </w:tc>
        <w:tc>
          <w:tcPr>
            <w:tcW w:w="1842" w:type="dxa"/>
            <w:vMerge w:val="restart"/>
          </w:tcPr>
          <w:p w14:paraId="265D51F7" w14:textId="3291E1D5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Komunikavimo; Kūrybiškumo</w:t>
            </w:r>
          </w:p>
        </w:tc>
        <w:tc>
          <w:tcPr>
            <w:tcW w:w="2268" w:type="dxa"/>
          </w:tcPr>
          <w:p w14:paraId="651E2780" w14:textId="2E3F8341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25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53043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26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0DE513C" w14:textId="5704B706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Biologija</w:t>
            </w:r>
          </w:p>
        </w:tc>
      </w:tr>
      <w:tr w:rsidR="0074195A" w:rsidRPr="003D79CD" w14:paraId="527E8FCB" w14:textId="77777777" w:rsidTr="0074195A">
        <w:trPr>
          <w:trHeight w:val="276"/>
        </w:trPr>
        <w:tc>
          <w:tcPr>
            <w:tcW w:w="704" w:type="dxa"/>
            <w:vMerge/>
          </w:tcPr>
          <w:p w14:paraId="40DA218F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463535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3E5F5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C49A838" w14:textId="68791DC7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 xml:space="preserve">Mokymasis atlikti pramankštos pratimų </w:t>
            </w:r>
            <w:r w:rsidRPr="00862565">
              <w:rPr>
                <w:color w:val="000000"/>
                <w:sz w:val="20"/>
                <w:szCs w:val="20"/>
              </w:rPr>
              <w:lastRenderedPageBreak/>
              <w:t>kompleksą, tinkantį planuojamai veiklai (sporto šakai ar pan.)</w:t>
            </w:r>
          </w:p>
        </w:tc>
        <w:tc>
          <w:tcPr>
            <w:tcW w:w="1276" w:type="dxa"/>
          </w:tcPr>
          <w:p w14:paraId="70C7395E" w14:textId="692FCABF" w:rsidR="0074195A" w:rsidRPr="00862565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20239F8D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1AC9FB8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7811DD" w14:textId="516AEC5D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informacijos centras.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Mankštinkimės savarankiškai </w:t>
            </w:r>
            <w:hyperlink r:id="rId27" w:history="1">
              <w:r w:rsidRPr="00D85BEC">
                <w:rPr>
                  <w:rStyle w:val="Hipersaitas"/>
                  <w:color w:val="2E74B5" w:themeColor="accent1" w:themeShade="BF"/>
                  <w:sz w:val="20"/>
                  <w:szCs w:val="20"/>
                </w:rPr>
                <w:t>https://vita2012.weebly.com/uploads/1/2/0/5/12058242/mankstinkimes_savarankiskai.pdf</w:t>
              </w:r>
            </w:hyperlink>
            <w: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75211B7" w14:textId="77777777" w:rsidR="0074195A" w:rsidRPr="003D79CD" w:rsidRDefault="0074195A" w:rsidP="008D16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1B0328D7" w14:textId="77777777" w:rsidTr="0074195A">
        <w:trPr>
          <w:trHeight w:val="276"/>
        </w:trPr>
        <w:tc>
          <w:tcPr>
            <w:tcW w:w="704" w:type="dxa"/>
            <w:vMerge/>
          </w:tcPr>
          <w:p w14:paraId="5C5F3151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F3D0B5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A9942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F622DC" w14:textId="39368A0A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Jėgos ištvermė, staigioji jėga sąvokų reikšmės</w:t>
            </w:r>
          </w:p>
        </w:tc>
        <w:tc>
          <w:tcPr>
            <w:tcW w:w="1276" w:type="dxa"/>
          </w:tcPr>
          <w:p w14:paraId="44A4405E" w14:textId="364E01FC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A2A9FE9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045962C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9ED85E" w14:textId="595D0E83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67745">
              <w:rPr>
                <w:rStyle w:val="normaltextrun"/>
                <w:sz w:val="20"/>
                <w:szCs w:val="20"/>
              </w:rPr>
              <w:t>Stonkus S. Sporto terminų žodynas</w:t>
            </w:r>
            <w:r>
              <w:rPr>
                <w:rStyle w:val="normaltextrun"/>
                <w:sz w:val="20"/>
                <w:szCs w:val="20"/>
              </w:rPr>
              <w:t xml:space="preserve">. </w:t>
            </w:r>
            <w:r w:rsidRPr="00F67745">
              <w:rPr>
                <w:rStyle w:val="normaltextrun"/>
                <w:sz w:val="20"/>
                <w:szCs w:val="20"/>
              </w:rPr>
              <w:t>Lietuvos kūno kultūros akademija, Kaunas 2002</w:t>
            </w:r>
          </w:p>
        </w:tc>
        <w:tc>
          <w:tcPr>
            <w:tcW w:w="1524" w:type="dxa"/>
          </w:tcPr>
          <w:p w14:paraId="00DF8BCF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149EE6C8" w14:textId="77777777" w:rsidTr="0074195A">
        <w:trPr>
          <w:trHeight w:val="276"/>
        </w:trPr>
        <w:tc>
          <w:tcPr>
            <w:tcW w:w="704" w:type="dxa"/>
            <w:vMerge/>
          </w:tcPr>
          <w:p w14:paraId="63429320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1321DC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6AE04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4EB906" w14:textId="75A39DD8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Susipažinimas su jėgos treniravimo ypatumais, būdais ir pavojais</w:t>
            </w:r>
          </w:p>
        </w:tc>
        <w:tc>
          <w:tcPr>
            <w:tcW w:w="1276" w:type="dxa"/>
          </w:tcPr>
          <w:p w14:paraId="731D18C2" w14:textId="0256BED7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963ECB8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97D3D4B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A50FAF" w14:textId="788512F8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Karaliaus Mindaugo profesinio mokymo centras. Jėgos pratimai – naudingi sveikatai ir gerai savijautai </w:t>
            </w:r>
            <w:hyperlink r:id="rId28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https://youtu.be/I3KrJyoWQVE?si=25pB0926pii7mxUc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B577135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338E9EEF" w14:textId="77777777" w:rsidTr="0074195A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2F08491E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BE9E228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05B5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46596E4" w14:textId="44F1B2BF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Mokymasis kritiškai vertinti medijose pateikiamą informaciją apie jėgos treniravimą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5A9421" w14:textId="01FD71BA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A08C4A8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D6D602F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0FCE48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31696684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79F13D9D" w14:textId="77777777" w:rsidTr="0074195A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740D85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3760DC" w14:textId="32A32509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C4F1" w14:textId="5A1AB902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Aukšto ir vidutinio intensyvumo fizinis aktyvumas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40F41DF" w14:textId="4600D34F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Supažinimas su sampratomis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5EC634" w14:textId="1C91FBB6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393163" w14:textId="6DD04155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savarankiškai pasirinkti ir atlikti širdies-kraujagyslių sistemą stiprinančius pratimus, reflektuoja pratimų dozavimo principus (B2.3)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E285A09" w14:textId="3D25A74F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Komunikavimo; Kūrybiškumo; Pažinimo; Socialinė, emocinė ir sveikos gyvensenos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12F883" w14:textId="3B450E3A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67745">
              <w:rPr>
                <w:rStyle w:val="normaltextrun"/>
                <w:sz w:val="20"/>
                <w:szCs w:val="20"/>
              </w:rPr>
              <w:t>Stonkus S. Sporto terminų žodynas</w:t>
            </w:r>
            <w:r>
              <w:rPr>
                <w:rStyle w:val="normaltextrun"/>
                <w:sz w:val="20"/>
                <w:szCs w:val="20"/>
              </w:rPr>
              <w:t xml:space="preserve">. </w:t>
            </w:r>
            <w:r w:rsidRPr="00F67745">
              <w:rPr>
                <w:rStyle w:val="normaltextrun"/>
                <w:sz w:val="20"/>
                <w:szCs w:val="20"/>
              </w:rPr>
              <w:t>Lietuvos kūno kultūros akademija, Kaunas 2002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0BD4B35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0A042200" w14:textId="77777777" w:rsidTr="0074195A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36D59989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3B6FED05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A0E6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0FD675B" w14:textId="65CD8FE0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Širdies-kraujagyslių sistemą stiprinantys vidutinio ir didelio intensyvumo pratimai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72D2B1" w14:textId="4261836B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24045F67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56CCC9B5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963160D" w14:textId="35E09F3C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29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53043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30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https://www.youtube.com/playlist?list=PLCxrPrq8-iiV-Vw7Azn9v33csCtlEwyVv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3951966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2161B0FA" w14:textId="77777777" w:rsidTr="0074195A">
        <w:trPr>
          <w:trHeight w:val="276"/>
        </w:trPr>
        <w:tc>
          <w:tcPr>
            <w:tcW w:w="704" w:type="dxa"/>
            <w:vMerge/>
          </w:tcPr>
          <w:p w14:paraId="5B990409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3CA34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11570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B0556F" w14:textId="16903744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Savijautos dinamikos aukšto intensyvumo krūvio metu stebėjimas</w:t>
            </w:r>
          </w:p>
        </w:tc>
        <w:tc>
          <w:tcPr>
            <w:tcW w:w="1276" w:type="dxa"/>
          </w:tcPr>
          <w:p w14:paraId="15CA64CF" w14:textId="15096BBC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CE3E5B3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DEFD21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45C13A0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B69B56B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088C6805" w14:textId="77777777" w:rsidTr="0074195A">
        <w:trPr>
          <w:trHeight w:val="276"/>
        </w:trPr>
        <w:tc>
          <w:tcPr>
            <w:tcW w:w="704" w:type="dxa"/>
            <w:vMerge/>
          </w:tcPr>
          <w:p w14:paraId="3BCF17E6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D4AB6C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120C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DE1899" w14:textId="57E61F13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ŠSD dinamikos stebėjimas nepertraukiamai atliekant pratimus, estafetes ar žaidžiant žaidimus vidutiniu arba aukštu intensyvumu ne trumpiau, kaip 1/3 pamokos laiko</w:t>
            </w:r>
          </w:p>
        </w:tc>
        <w:tc>
          <w:tcPr>
            <w:tcW w:w="1276" w:type="dxa"/>
          </w:tcPr>
          <w:p w14:paraId="03626EF1" w14:textId="4F2A9C90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F4E54B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B152C2E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64C9490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2EC2677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148F9ACE" w14:textId="77777777" w:rsidTr="0074195A">
        <w:trPr>
          <w:trHeight w:val="276"/>
        </w:trPr>
        <w:tc>
          <w:tcPr>
            <w:tcW w:w="704" w:type="dxa"/>
            <w:vMerge/>
          </w:tcPr>
          <w:p w14:paraId="0D7F318E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9CCEB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3F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0C41B5" w14:textId="16F3200A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Mokymasis analizuoti ŠSD duomenis (krūvio metu ir atsistatymo po krūvio), reflektuoti savo širdies-</w:t>
            </w:r>
            <w:r w:rsidRPr="00862565">
              <w:rPr>
                <w:color w:val="000000"/>
                <w:sz w:val="20"/>
                <w:szCs w:val="20"/>
              </w:rPr>
              <w:lastRenderedPageBreak/>
              <w:t>kraujagyslių sistemos adaptyvumą atliktam krūviui</w:t>
            </w:r>
          </w:p>
        </w:tc>
        <w:tc>
          <w:tcPr>
            <w:tcW w:w="1276" w:type="dxa"/>
          </w:tcPr>
          <w:p w14:paraId="0F4185F6" w14:textId="6DB191F4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6EDA2E7D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3365F8E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FCA4E1" w14:textId="7FFBFEFB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intensyvumas. Kaip įsivertinti? </w:t>
            </w:r>
            <w:hyperlink r:id="rId31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524DFA7E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046109E3" w14:textId="77777777" w:rsidTr="0074195A">
        <w:trPr>
          <w:trHeight w:val="276"/>
        </w:trPr>
        <w:tc>
          <w:tcPr>
            <w:tcW w:w="704" w:type="dxa"/>
            <w:vMerge w:val="restart"/>
          </w:tcPr>
          <w:p w14:paraId="64327AF2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</w:tcPr>
          <w:p w14:paraId="7FA372E6" w14:textId="687854B1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7BCB5B" w14:textId="5CA78203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Fizinių ypatybių savistaba</w:t>
            </w:r>
          </w:p>
        </w:tc>
        <w:tc>
          <w:tcPr>
            <w:tcW w:w="2409" w:type="dxa"/>
          </w:tcPr>
          <w:p w14:paraId="743527D0" w14:textId="4A5AC661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Koordinacijai ir pusiausvyrai lavinti skirtos užduotys</w:t>
            </w:r>
          </w:p>
        </w:tc>
        <w:tc>
          <w:tcPr>
            <w:tcW w:w="1276" w:type="dxa"/>
          </w:tcPr>
          <w:p w14:paraId="36455AE3" w14:textId="22E92C4B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4B120C0" w14:textId="4BD7CFE1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atlikti koordinacijos ir pusiausvyros pratimus subalansuotai abiem kūno pusėms (B3.3)</w:t>
            </w:r>
          </w:p>
        </w:tc>
        <w:tc>
          <w:tcPr>
            <w:tcW w:w="1842" w:type="dxa"/>
            <w:vMerge w:val="restart"/>
          </w:tcPr>
          <w:p w14:paraId="7A424894" w14:textId="384237A2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Socialinė, emocinė ir sveikos gyvensenos</w:t>
            </w:r>
          </w:p>
        </w:tc>
        <w:tc>
          <w:tcPr>
            <w:tcW w:w="2268" w:type="dxa"/>
          </w:tcPr>
          <w:p w14:paraId="5BE74602" w14:textId="550A58B5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</w:t>
            </w:r>
            <w:r w:rsidRPr="003F484E">
              <w:rPr>
                <w:rStyle w:val="normaltextrun"/>
                <w:sz w:val="20"/>
                <w:szCs w:val="20"/>
              </w:rPr>
              <w:t>Pratimai koordinacijai, pusiausvyrai ir smegenų veiklai gerinti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32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https://youtu.be/IvOEjS_NR80?si=wtbWxgdJhkyNF7PM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354669">
              <w:rPr>
                <w:rStyle w:val="Hipersaitas"/>
                <w:color w:val="auto"/>
                <w:sz w:val="20"/>
                <w:szCs w:val="20"/>
                <w:u w:val="none"/>
              </w:rPr>
              <w:t xml:space="preserve">* </w:t>
            </w:r>
            <w:r>
              <w:rPr>
                <w:rStyle w:val="normaltextrun"/>
                <w:sz w:val="20"/>
                <w:szCs w:val="20"/>
              </w:rPr>
              <w:t xml:space="preserve">ir Pusiausvyros pratimai su kamuoliu </w:t>
            </w:r>
            <w:hyperlink r:id="rId33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https://youtu.be/bUePWlhqodM?si=6pa4o_fJgRyZc9de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354669">
              <w:rPr>
                <w:rStyle w:val="Hipersaitas"/>
                <w:color w:val="auto"/>
                <w:sz w:val="20"/>
                <w:szCs w:val="20"/>
                <w:u w:val="none"/>
              </w:rPr>
              <w:t>*</w:t>
            </w:r>
          </w:p>
        </w:tc>
        <w:tc>
          <w:tcPr>
            <w:tcW w:w="1524" w:type="dxa"/>
          </w:tcPr>
          <w:p w14:paraId="52759850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13FC5448" w14:textId="77777777" w:rsidTr="0074195A">
        <w:trPr>
          <w:trHeight w:val="276"/>
        </w:trPr>
        <w:tc>
          <w:tcPr>
            <w:tcW w:w="704" w:type="dxa"/>
            <w:vMerge/>
          </w:tcPr>
          <w:p w14:paraId="19C4EE42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F51492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30086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D80C90" w14:textId="6848AA7B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Greitumui ir vikrumui lavinti skirtos užduotys</w:t>
            </w:r>
          </w:p>
        </w:tc>
        <w:tc>
          <w:tcPr>
            <w:tcW w:w="1276" w:type="dxa"/>
          </w:tcPr>
          <w:p w14:paraId="0766E222" w14:textId="7B77B1E7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6E84D60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ED5123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4E8FE5" w14:textId="75F7D72C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Marozas E. Vikrumo kopėtėlės fizinio ugdymo pamokoje </w:t>
            </w:r>
            <w:hyperlink r:id="rId34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https://emokykla.lt/metodine-medziaga/medziaga/perziura/320?r=1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07F3186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7C03B4CA" w14:textId="77777777" w:rsidTr="0074195A">
        <w:trPr>
          <w:trHeight w:val="276"/>
        </w:trPr>
        <w:tc>
          <w:tcPr>
            <w:tcW w:w="704" w:type="dxa"/>
            <w:vMerge/>
          </w:tcPr>
          <w:p w14:paraId="523A035B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9F928D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5F28F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F7086D" w14:textId="691D0594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Mokymasis vengti asimetrijų atliekant koordinacijos ir pusiausvyros pratimus</w:t>
            </w:r>
          </w:p>
        </w:tc>
        <w:tc>
          <w:tcPr>
            <w:tcW w:w="1276" w:type="dxa"/>
          </w:tcPr>
          <w:p w14:paraId="660B2B71" w14:textId="5F0D22AB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5847AD0B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0C66978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6C8FEB4" w14:textId="2012C680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Lietuvos sporto universitetas. </w:t>
            </w:r>
            <w:r w:rsidRPr="003F484E">
              <w:rPr>
                <w:rStyle w:val="normaltextrun"/>
                <w:sz w:val="20"/>
                <w:szCs w:val="20"/>
              </w:rPr>
              <w:t>Pratimai koordinacijai, pusiausvyrai ir smegenų veiklai gerinti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hyperlink r:id="rId35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https://youtu.be/IvOEjS_NR80?si=wtbWxgdJhkyNF7PM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354669">
              <w:rPr>
                <w:rStyle w:val="Hipersaitas"/>
                <w:color w:val="auto"/>
                <w:sz w:val="20"/>
                <w:szCs w:val="20"/>
                <w:u w:val="none"/>
              </w:rPr>
              <w:t xml:space="preserve">* </w:t>
            </w:r>
            <w:r>
              <w:rPr>
                <w:rStyle w:val="normaltextrun"/>
                <w:sz w:val="20"/>
                <w:szCs w:val="20"/>
              </w:rPr>
              <w:t xml:space="preserve">ir Pusiausvyros pratimai su kamuoliu </w:t>
            </w:r>
            <w:hyperlink r:id="rId36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https://youtu.be/bUePWlhqodM?si=6pa4o_fJgRyZc9de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354669">
              <w:rPr>
                <w:rStyle w:val="Hipersaitas"/>
                <w:color w:val="auto"/>
                <w:sz w:val="20"/>
                <w:szCs w:val="20"/>
                <w:u w:val="none"/>
              </w:rPr>
              <w:t>*</w:t>
            </w:r>
          </w:p>
        </w:tc>
        <w:tc>
          <w:tcPr>
            <w:tcW w:w="1524" w:type="dxa"/>
          </w:tcPr>
          <w:p w14:paraId="47E01EA0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4B143AA2" w14:textId="77777777" w:rsidTr="0074195A">
        <w:trPr>
          <w:trHeight w:val="276"/>
        </w:trPr>
        <w:tc>
          <w:tcPr>
            <w:tcW w:w="704" w:type="dxa"/>
            <w:vMerge/>
          </w:tcPr>
          <w:p w14:paraId="353BB354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5B606D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F174E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7DDFC7" w14:textId="63CCC506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Kūno simetriškumo subalansavimui skirti pratimai</w:t>
            </w:r>
          </w:p>
        </w:tc>
        <w:tc>
          <w:tcPr>
            <w:tcW w:w="1276" w:type="dxa"/>
          </w:tcPr>
          <w:p w14:paraId="05FECA56" w14:textId="7F594C40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44E4EE1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B34F0DF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9095A68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6DDEE85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48085832" w14:textId="77777777" w:rsidTr="0074195A">
        <w:trPr>
          <w:trHeight w:val="276"/>
        </w:trPr>
        <w:tc>
          <w:tcPr>
            <w:tcW w:w="704" w:type="dxa"/>
            <w:vMerge w:val="restart"/>
          </w:tcPr>
          <w:p w14:paraId="2E17F2E7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10.</w:t>
            </w:r>
          </w:p>
        </w:tc>
        <w:tc>
          <w:tcPr>
            <w:tcW w:w="1559" w:type="dxa"/>
            <w:vMerge w:val="restart"/>
          </w:tcPr>
          <w:p w14:paraId="67CE4D86" w14:textId="14D18AE2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 xml:space="preserve">Fizinių ypatybių lavinimas ir </w:t>
            </w:r>
            <w:r w:rsidRPr="003D79CD">
              <w:rPr>
                <w:color w:val="000000"/>
                <w:sz w:val="20"/>
                <w:szCs w:val="20"/>
              </w:rPr>
              <w:lastRenderedPageBreak/>
              <w:t>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10410" w14:textId="652EEF9E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lastRenderedPageBreak/>
              <w:t>Miego ir mitybos įpročių stebėsena</w:t>
            </w:r>
          </w:p>
        </w:tc>
        <w:tc>
          <w:tcPr>
            <w:tcW w:w="2409" w:type="dxa"/>
          </w:tcPr>
          <w:p w14:paraId="2085D9B8" w14:textId="28F0588D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Subjektyvių ir objektyvių miego įsivertinimo duomenų analizė</w:t>
            </w:r>
          </w:p>
        </w:tc>
        <w:tc>
          <w:tcPr>
            <w:tcW w:w="1276" w:type="dxa"/>
          </w:tcPr>
          <w:p w14:paraId="49FE1DB8" w14:textId="3AA7D46A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4D7EC6C2" w14:textId="66FDEEE3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 xml:space="preserve">Geba reflektuoti savo somatotipui palankius fizinio </w:t>
            </w:r>
            <w:r w:rsidRPr="003D79CD">
              <w:rPr>
                <w:color w:val="000000"/>
                <w:sz w:val="20"/>
                <w:szCs w:val="20"/>
              </w:rPr>
              <w:lastRenderedPageBreak/>
              <w:t>aktyvumo, mitybos bei miego įpročius (B4.3)</w:t>
            </w:r>
          </w:p>
        </w:tc>
        <w:tc>
          <w:tcPr>
            <w:tcW w:w="1842" w:type="dxa"/>
            <w:vMerge w:val="restart"/>
          </w:tcPr>
          <w:p w14:paraId="139BDAB1" w14:textId="5AC10822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lastRenderedPageBreak/>
              <w:t xml:space="preserve">Komunikavimo; Kūrybiškumo; Pažinimo; </w:t>
            </w:r>
            <w:r w:rsidRPr="003D79CD">
              <w:rPr>
                <w:rStyle w:val="normaltextrun"/>
                <w:sz w:val="20"/>
                <w:szCs w:val="20"/>
              </w:rPr>
              <w:lastRenderedPageBreak/>
              <w:t>Socialinė, emocinė ir sveikos gyvensenos</w:t>
            </w:r>
          </w:p>
        </w:tc>
        <w:tc>
          <w:tcPr>
            <w:tcW w:w="2268" w:type="dxa"/>
            <w:vMerge w:val="restart"/>
          </w:tcPr>
          <w:p w14:paraId="5D218673" w14:textId="4BF53331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Sveikatos mokymo ir ligų prevencijos centras. Sveikos mitybos ir </w:t>
            </w:r>
            <w:r>
              <w:rPr>
                <w:rStyle w:val="normaltextrun"/>
                <w:sz w:val="20"/>
                <w:szCs w:val="20"/>
              </w:rPr>
              <w:lastRenderedPageBreak/>
              <w:t xml:space="preserve">fizinio aktyvumo ugdymas. Metodinės rekomendacijos </w:t>
            </w:r>
            <w:hyperlink r:id="rId37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https://www.hi.lt/uploads/Sveikatos%20stiprinimo%20centras/Mityba%20ir%20fizinis%20aktyvumas/Metodines_mitybos_fizinio%20aktyvumo/Mityba/Sveikos_mitybos_ir_fizinio_aktyvumo_ugdymas_2020.pdf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A2FD4EC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16023F0F" w14:textId="77777777" w:rsidTr="0074195A">
        <w:trPr>
          <w:trHeight w:val="276"/>
        </w:trPr>
        <w:tc>
          <w:tcPr>
            <w:tcW w:w="704" w:type="dxa"/>
            <w:vMerge/>
          </w:tcPr>
          <w:p w14:paraId="032C56AD" w14:textId="77777777" w:rsidR="0074195A" w:rsidRPr="003D79CD" w:rsidRDefault="0074195A" w:rsidP="004C05AE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05DC86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9EAEF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E68CAC" w14:textId="587CD65C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Subjektyvių ir objektyvių mitybos įsivertinimo duomenų analizė</w:t>
            </w:r>
          </w:p>
        </w:tc>
        <w:tc>
          <w:tcPr>
            <w:tcW w:w="1276" w:type="dxa"/>
          </w:tcPr>
          <w:p w14:paraId="75AF5EA6" w14:textId="3576BED5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1767A458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E1870EC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AB10D57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55982F8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2660A453" w14:textId="77777777" w:rsidTr="0074195A">
        <w:trPr>
          <w:trHeight w:val="276"/>
        </w:trPr>
        <w:tc>
          <w:tcPr>
            <w:tcW w:w="704" w:type="dxa"/>
            <w:vMerge/>
          </w:tcPr>
          <w:p w14:paraId="6F39E98E" w14:textId="77777777" w:rsidR="0074195A" w:rsidRPr="003D79CD" w:rsidRDefault="0074195A" w:rsidP="004C05AE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C1D4E3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0DC4E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E0A65A" w14:textId="051260CA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Mokymasis atpažinti streso ir kitų veiksnių poveikį miego kokybei</w:t>
            </w:r>
          </w:p>
        </w:tc>
        <w:tc>
          <w:tcPr>
            <w:tcW w:w="1276" w:type="dxa"/>
          </w:tcPr>
          <w:p w14:paraId="685ABADC" w14:textId="058B713F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DAA04B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E844096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2AEC5C9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5E67D45" w14:textId="15F863FF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74195A" w:rsidRPr="003D79CD" w14:paraId="0CDCB0FC" w14:textId="77777777" w:rsidTr="0074195A">
        <w:trPr>
          <w:trHeight w:val="276"/>
        </w:trPr>
        <w:tc>
          <w:tcPr>
            <w:tcW w:w="704" w:type="dxa"/>
            <w:vMerge/>
          </w:tcPr>
          <w:p w14:paraId="648CB8FA" w14:textId="77777777" w:rsidR="0074195A" w:rsidRPr="003D79CD" w:rsidRDefault="0074195A" w:rsidP="004C05AE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A12AD6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50952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D733D65" w14:textId="57526F5C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Mokymasis atpažinti streso ir kitų veiksnių poveikį mitybos įpročiams</w:t>
            </w:r>
          </w:p>
        </w:tc>
        <w:tc>
          <w:tcPr>
            <w:tcW w:w="1276" w:type="dxa"/>
          </w:tcPr>
          <w:p w14:paraId="290724C8" w14:textId="28E3A900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CDE49C0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6C0153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1FB4109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EFAF6D9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122B8EB8" w14:textId="77777777" w:rsidTr="0074195A">
        <w:trPr>
          <w:trHeight w:val="276"/>
        </w:trPr>
        <w:tc>
          <w:tcPr>
            <w:tcW w:w="704" w:type="dxa"/>
            <w:vMerge/>
          </w:tcPr>
          <w:p w14:paraId="097E7856" w14:textId="77777777" w:rsidR="0074195A" w:rsidRPr="003D79CD" w:rsidRDefault="0074195A" w:rsidP="004C05AE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3DB24FA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6B55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1F04D8E" w14:textId="18681FC3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Miego ir mitybos įtakos fiziniam pajėgumui tyrinėjimas</w:t>
            </w:r>
          </w:p>
        </w:tc>
        <w:tc>
          <w:tcPr>
            <w:tcW w:w="1276" w:type="dxa"/>
          </w:tcPr>
          <w:p w14:paraId="2ADC2AD6" w14:textId="5B163292" w:rsidR="0074195A" w:rsidRPr="00862565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2AB75B83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73E8422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45FFA80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4119B46D" w14:textId="77777777" w:rsidR="0074195A" w:rsidRPr="003D79CD" w:rsidRDefault="0074195A" w:rsidP="004C05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63FDE318" w14:textId="77777777" w:rsidTr="0074195A">
        <w:trPr>
          <w:trHeight w:val="276"/>
        </w:trPr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14:paraId="2C0EE982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3D79CD">
              <w:rPr>
                <w:rStyle w:val="normaltextrun"/>
                <w:sz w:val="20"/>
                <w:szCs w:val="20"/>
                <w:lang w:val="en-US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0B3" w14:textId="32E6E170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E004" w14:textId="252691C9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Streso įveika per kvėpavimą ir judesį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2A4BCE5" w14:textId="2A8B6E60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Individualios reakcijos į stresą skirtingose situacijose refleksija</w:t>
            </w:r>
          </w:p>
        </w:tc>
        <w:tc>
          <w:tcPr>
            <w:tcW w:w="1276" w:type="dxa"/>
          </w:tcPr>
          <w:p w14:paraId="04EF3C97" w14:textId="649C7694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79275E6F" w14:textId="01AF5552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atpažinti ir reflektuoja kvėpavimo netolygumus dinaminių ir statinių pratimų metu (B5.3)</w:t>
            </w:r>
          </w:p>
        </w:tc>
        <w:tc>
          <w:tcPr>
            <w:tcW w:w="1842" w:type="dxa"/>
            <w:vMerge w:val="restart"/>
          </w:tcPr>
          <w:p w14:paraId="765EBAE3" w14:textId="5A20717C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Komunikavimo; Kūrybiškumo; Pažinimo; Socialinė, emocinė ir sveikos gyvensenos</w:t>
            </w:r>
          </w:p>
        </w:tc>
        <w:tc>
          <w:tcPr>
            <w:tcW w:w="2268" w:type="dxa"/>
          </w:tcPr>
          <w:p w14:paraId="2B348C54" w14:textId="7B6289F8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Pagalba sau </w:t>
            </w:r>
            <w:hyperlink r:id="rId38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https://pagalbasau.lt/stresas/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9F841B8" w14:textId="1628A54B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74195A" w:rsidRPr="003D79CD" w14:paraId="5710CB75" w14:textId="77777777" w:rsidTr="0074195A">
        <w:trPr>
          <w:trHeight w:val="27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7ACB22C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FE12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6B1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50384B2" w14:textId="617DFACF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Mokymasis subalansuoti kvėpavimą streso įveikai dažniausiai pasikartojančiose situacijose</w:t>
            </w:r>
          </w:p>
        </w:tc>
        <w:tc>
          <w:tcPr>
            <w:tcW w:w="1276" w:type="dxa"/>
          </w:tcPr>
          <w:p w14:paraId="0306817A" w14:textId="390BB862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792F70FD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C0EA1FB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A52D808" w14:textId="77777777" w:rsidR="0074195A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A52A9">
              <w:rPr>
                <w:rStyle w:val="normaltextrun"/>
                <w:sz w:val="20"/>
                <w:szCs w:val="20"/>
              </w:rPr>
              <w:t>Streso, įtampos, nerimo mažinimo technika</w:t>
            </w:r>
            <w:r>
              <w:rPr>
                <w:rStyle w:val="normaltextrun"/>
                <w:sz w:val="20"/>
                <w:szCs w:val="20"/>
              </w:rPr>
              <w:t xml:space="preserve"> „</w:t>
            </w:r>
            <w:r w:rsidRPr="009A52A9">
              <w:rPr>
                <w:rStyle w:val="normaltextrun"/>
                <w:sz w:val="20"/>
                <w:szCs w:val="20"/>
              </w:rPr>
              <w:t>Dvigubas kvėpavimas</w:t>
            </w:r>
            <w:r>
              <w:rPr>
                <w:rStyle w:val="normaltextrun"/>
                <w:sz w:val="20"/>
                <w:szCs w:val="20"/>
              </w:rPr>
              <w:t xml:space="preserve">“ </w:t>
            </w:r>
            <w:hyperlink r:id="rId39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https://youtu.be/pXWJOQKnTfc?si=siEyXf81I5dRtz4k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  <w:p w14:paraId="4868EEA1" w14:textId="57369F45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t xml:space="preserve">ir </w:t>
            </w:r>
            <w:r>
              <w:rPr>
                <w:color w:val="000000"/>
                <w:sz w:val="20"/>
                <w:szCs w:val="20"/>
              </w:rPr>
              <w:t xml:space="preserve">Žmogaus institutas. </w:t>
            </w:r>
            <w:r w:rsidRPr="003F45A2">
              <w:rPr>
                <w:color w:val="000000"/>
                <w:sz w:val="20"/>
                <w:szCs w:val="20"/>
              </w:rPr>
              <w:t>Kvėpavimas naudojant iškvėpimą nusiraminimui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40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https://youtu.be/m6U5TBkmNGY?si=gqLEcT6Ir41jMLpH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7C976529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1141F041" w14:textId="77777777" w:rsidTr="0074195A">
        <w:trPr>
          <w:trHeight w:val="27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DFDF2DA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496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B98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86E5C8A" w14:textId="41217903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Pratimai streso įveikai, derinant kvėpavimą su dinaminiais ir statiniais judesiais</w:t>
            </w:r>
          </w:p>
        </w:tc>
        <w:tc>
          <w:tcPr>
            <w:tcW w:w="1276" w:type="dxa"/>
          </w:tcPr>
          <w:p w14:paraId="5CE0D733" w14:textId="06ED5007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0BB1A5D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4EF399A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8819E4A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7FA25273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661EACD4" w14:textId="77777777" w:rsidTr="0074195A">
        <w:trPr>
          <w:trHeight w:val="276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9AAA570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988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0098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D9B84D0" w14:textId="4DF3015C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Kvėpavimo netolygumų atpažinimas dinaminių ir statinių pratimų metu</w:t>
            </w:r>
          </w:p>
        </w:tc>
        <w:tc>
          <w:tcPr>
            <w:tcW w:w="1276" w:type="dxa"/>
          </w:tcPr>
          <w:p w14:paraId="2242DEE1" w14:textId="41CF83E7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805FC73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8B2AAE9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536C08" w14:textId="45BB356B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Lietuvos sporto universitetas. </w:t>
            </w:r>
            <w:r w:rsidRPr="009A52A9">
              <w:rPr>
                <w:color w:val="000000"/>
                <w:sz w:val="20"/>
                <w:szCs w:val="20"/>
              </w:rPr>
              <w:t xml:space="preserve">Kvėpavimo pratimai stovint </w:t>
            </w:r>
            <w:hyperlink r:id="rId41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https://youtu.be/8orjc6VS6i8?si=B_rPFV3oruAtsOH6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4064625F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0F5428BF" w14:textId="77777777" w:rsidTr="0074195A">
        <w:trPr>
          <w:trHeight w:val="276"/>
        </w:trPr>
        <w:tc>
          <w:tcPr>
            <w:tcW w:w="704" w:type="dxa"/>
            <w:vMerge w:val="restart"/>
          </w:tcPr>
          <w:p w14:paraId="41D92472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25804AD" w14:textId="01984F5B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Fizinių ypatybių lavinimas ir sveikatingumo plėtojimas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843D4" w14:textId="01A18FF6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Objektyvūs ir subjektyvūs intensyvumo įsivertinimo būdai</w:t>
            </w:r>
          </w:p>
        </w:tc>
        <w:tc>
          <w:tcPr>
            <w:tcW w:w="2409" w:type="dxa"/>
          </w:tcPr>
          <w:p w14:paraId="490EF3D5" w14:textId="05E63660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Objektyvių (pulsometrai, laikrodžiai, akselerometrai) adaptyvumo krūvio intensyvumui įsivertinimo būdų taikymas fizinio aktyvumo metu</w:t>
            </w:r>
          </w:p>
        </w:tc>
        <w:tc>
          <w:tcPr>
            <w:tcW w:w="1276" w:type="dxa"/>
          </w:tcPr>
          <w:p w14:paraId="5DAD07B9" w14:textId="5A7D763F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01FFAB68" w14:textId="499AB650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analizuoti išmaniosiomis technologijomis ar įrenginiais gautus duomenis individualaus fizinio aktyvumo įsivertinimui (B6.3)</w:t>
            </w:r>
          </w:p>
        </w:tc>
        <w:tc>
          <w:tcPr>
            <w:tcW w:w="1842" w:type="dxa"/>
            <w:vMerge w:val="restart"/>
          </w:tcPr>
          <w:p w14:paraId="485F6C87" w14:textId="71262433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Komunikavimo; Kūrybiškumo; Pažinimo; Skaitmeninė</w:t>
            </w:r>
          </w:p>
        </w:tc>
        <w:tc>
          <w:tcPr>
            <w:tcW w:w="2268" w:type="dxa"/>
            <w:vMerge w:val="restart"/>
          </w:tcPr>
          <w:p w14:paraId="0FD35648" w14:textId="5CDC4E85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535B2">
              <w:rPr>
                <w:sz w:val="20"/>
                <w:szCs w:val="20"/>
              </w:rPr>
              <w:t>Vytauto Didžiojo universiteto Švietimo akademij</w:t>
            </w:r>
            <w:r>
              <w:rPr>
                <w:sz w:val="20"/>
                <w:szCs w:val="20"/>
              </w:rPr>
              <w:t xml:space="preserve">a. Projektas JoyMVPA. Metodika </w:t>
            </w:r>
            <w:hyperlink r:id="rId42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https://svietimas.vdu.lt/wp-content/uploads/2022/09/LT_Metodika_compressed.pdf</w:t>
              </w:r>
            </w:hyperlink>
            <w:r w:rsidRPr="00653043">
              <w:rPr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normaltextrun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r žaidimai </w:t>
            </w:r>
            <w:hyperlink r:id="rId43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https://www.youtube.com/playlist?list=PLCxrPr</w:t>
              </w:r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lastRenderedPageBreak/>
                <w:t>q8-iiV-Vw7Azn9v33csCtlEwyVv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7800C8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39A1CD77" w14:textId="03F9CE95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Informatika</w:t>
            </w:r>
          </w:p>
        </w:tc>
      </w:tr>
      <w:tr w:rsidR="0074195A" w:rsidRPr="003D79CD" w14:paraId="48580FD6" w14:textId="77777777" w:rsidTr="0074195A">
        <w:trPr>
          <w:trHeight w:val="276"/>
        </w:trPr>
        <w:tc>
          <w:tcPr>
            <w:tcW w:w="704" w:type="dxa"/>
            <w:vMerge/>
          </w:tcPr>
          <w:p w14:paraId="10DC732D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3B3E84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A3E7F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9C613C" w14:textId="1A2E30D2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 xml:space="preserve">Subjektyvių (suvokiamų pastangų pagal Omni, Berg skales) adaptyvumo krūvio intensyvumui įsivertinimo </w:t>
            </w:r>
            <w:r w:rsidRPr="00862565">
              <w:rPr>
                <w:color w:val="000000"/>
                <w:sz w:val="20"/>
                <w:szCs w:val="20"/>
              </w:rPr>
              <w:lastRenderedPageBreak/>
              <w:t>būdų taikymas fizinio aktyvumo metu</w:t>
            </w:r>
          </w:p>
        </w:tc>
        <w:tc>
          <w:tcPr>
            <w:tcW w:w="1276" w:type="dxa"/>
          </w:tcPr>
          <w:p w14:paraId="144AFF22" w14:textId="7913AB46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14:paraId="26B0613C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78F1097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67C49DF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92AC1C3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47D132B7" w14:textId="77777777" w:rsidTr="0074195A">
        <w:trPr>
          <w:trHeight w:val="276"/>
        </w:trPr>
        <w:tc>
          <w:tcPr>
            <w:tcW w:w="704" w:type="dxa"/>
            <w:vMerge/>
          </w:tcPr>
          <w:p w14:paraId="2AABEB0C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650606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4E5C6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0FD5B6" w14:textId="16652D36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Įsivertinimo įgūdžių tobulinimas reguliariai palyginant subjektyvaus ir objektyvaus įsivertinimo rezultatus</w:t>
            </w:r>
          </w:p>
        </w:tc>
        <w:tc>
          <w:tcPr>
            <w:tcW w:w="1276" w:type="dxa"/>
          </w:tcPr>
          <w:p w14:paraId="35869FD4" w14:textId="61D6FBFD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</w:tcPr>
          <w:p w14:paraId="22C4F910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993A5D0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4D15F3" w14:textId="2B3F7B30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44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184FC8A5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792862D8" w14:textId="77777777" w:rsidTr="0074195A">
        <w:trPr>
          <w:trHeight w:val="276"/>
        </w:trPr>
        <w:tc>
          <w:tcPr>
            <w:tcW w:w="704" w:type="dxa"/>
            <w:vMerge/>
          </w:tcPr>
          <w:p w14:paraId="3F9368FA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2F1823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BDF9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C2DC954" w14:textId="54F9B229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Medijose pateikiamų fizinių krūvių rekomendacijų kritinis vertinimas</w:t>
            </w:r>
          </w:p>
        </w:tc>
        <w:tc>
          <w:tcPr>
            <w:tcW w:w="1276" w:type="dxa"/>
          </w:tcPr>
          <w:p w14:paraId="33918D7C" w14:textId="2305F147" w:rsidR="0074195A" w:rsidRPr="00862565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126F0FD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DF7E990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C7F002" w14:textId="77777777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634F6D7E" w14:textId="3FEAF7A0" w:rsidR="0074195A" w:rsidRPr="003D79CD" w:rsidRDefault="0074195A" w:rsidP="009B0B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Informatika</w:t>
            </w:r>
          </w:p>
        </w:tc>
      </w:tr>
      <w:tr w:rsidR="0074195A" w:rsidRPr="003D79CD" w14:paraId="4AE8BF66" w14:textId="77777777" w:rsidTr="0074195A">
        <w:trPr>
          <w:trHeight w:val="276"/>
        </w:trPr>
        <w:tc>
          <w:tcPr>
            <w:tcW w:w="704" w:type="dxa"/>
            <w:vMerge w:val="restart"/>
          </w:tcPr>
          <w:p w14:paraId="1D650423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13.</w:t>
            </w:r>
          </w:p>
        </w:tc>
        <w:tc>
          <w:tcPr>
            <w:tcW w:w="1559" w:type="dxa"/>
            <w:vMerge w:val="restart"/>
          </w:tcPr>
          <w:p w14:paraId="475C7C5F" w14:textId="2C26DF58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C1131" w14:textId="0D16EA48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Pasitikėjimas savimi</w:t>
            </w:r>
          </w:p>
        </w:tc>
        <w:tc>
          <w:tcPr>
            <w:tcW w:w="2409" w:type="dxa"/>
          </w:tcPr>
          <w:p w14:paraId="49CC65FC" w14:textId="4CA2AAA5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Antropometrinių ir kitų objektyvių bei subjektyvių įsivertinimo duomenų refleksija, atkreipiant dėmesį į brendimo įtaką individualiai fizinei raidai, populiarių stereotipų įtaką savivokai</w:t>
            </w:r>
          </w:p>
        </w:tc>
        <w:tc>
          <w:tcPr>
            <w:tcW w:w="1276" w:type="dxa"/>
          </w:tcPr>
          <w:p w14:paraId="41713E94" w14:textId="56D9BD34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657DE8AC" w14:textId="5100FC29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lygiaverčiai bendrauti su skirtingų fizinių ar intelektinių galių bendraamžiais; reflektuoja olimpinių vertybių raišką individualiose ir bendrose su kitais fizinio aktyvumo veiklose (C1.3)</w:t>
            </w:r>
          </w:p>
        </w:tc>
        <w:tc>
          <w:tcPr>
            <w:tcW w:w="1842" w:type="dxa"/>
            <w:vMerge w:val="restart"/>
          </w:tcPr>
          <w:p w14:paraId="2A5400C0" w14:textId="19F14758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Komunikavimo; Kūrybiškumo; Pažinimo; Pilietiškumo; Socialinė, emocinė ir sveikos gyvensenos</w:t>
            </w:r>
          </w:p>
        </w:tc>
        <w:tc>
          <w:tcPr>
            <w:tcW w:w="2268" w:type="dxa"/>
            <w:vMerge w:val="restart"/>
          </w:tcPr>
          <w:p w14:paraId="73AD9FA9" w14:textId="727DFF08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Šiaulių rajono savivaldybės Visuomenės sveikatos biuras. Fizinio aktyvumo intensyvumas. Kaip įsivertinti? </w:t>
            </w:r>
            <w:hyperlink r:id="rId45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https://siauliurvsb.lt/2021/02/03/fizinio-aktyvumo-intensyvumas-kaip-isivertinti/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</w:tcPr>
          <w:p w14:paraId="66D31565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43579AC8" w14:textId="77777777" w:rsidTr="0074195A">
        <w:trPr>
          <w:trHeight w:val="276"/>
        </w:trPr>
        <w:tc>
          <w:tcPr>
            <w:tcW w:w="704" w:type="dxa"/>
            <w:vMerge/>
          </w:tcPr>
          <w:p w14:paraId="5E03819F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909B3C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02AE9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89AE584" w14:textId="76E662F3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Somototipų privalumų skirtingose fizinio aktyvumo veiklose analizė</w:t>
            </w:r>
          </w:p>
        </w:tc>
        <w:tc>
          <w:tcPr>
            <w:tcW w:w="1276" w:type="dxa"/>
          </w:tcPr>
          <w:p w14:paraId="7963CD9E" w14:textId="6064FBEE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5B4F62E1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913373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06F70DC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E497698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4C4764FC" w14:textId="77777777" w:rsidTr="0074195A">
        <w:trPr>
          <w:trHeight w:val="276"/>
        </w:trPr>
        <w:tc>
          <w:tcPr>
            <w:tcW w:w="704" w:type="dxa"/>
            <w:vMerge/>
          </w:tcPr>
          <w:p w14:paraId="12D9C446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4B6E32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59EB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B95979" w14:textId="33388801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Korupcijos žalos pasitikėjimui savimi aptarimas (netinkamas inventorius ar sąlygos, korumpuotas teisėjavimas, kiti rezonansiniai atvejai)</w:t>
            </w:r>
          </w:p>
        </w:tc>
        <w:tc>
          <w:tcPr>
            <w:tcW w:w="1276" w:type="dxa"/>
          </w:tcPr>
          <w:p w14:paraId="45AA4D46" w14:textId="47C96DE0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B7B282F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EC1760E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DACEE6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B404943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79010364" w14:textId="77777777" w:rsidTr="0074195A">
        <w:trPr>
          <w:trHeight w:val="276"/>
        </w:trPr>
        <w:tc>
          <w:tcPr>
            <w:tcW w:w="704" w:type="dxa"/>
            <w:vMerge w:val="restart"/>
          </w:tcPr>
          <w:p w14:paraId="7F2B7265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14.</w:t>
            </w:r>
          </w:p>
        </w:tc>
        <w:tc>
          <w:tcPr>
            <w:tcW w:w="1559" w:type="dxa"/>
            <w:vMerge w:val="restart"/>
          </w:tcPr>
          <w:p w14:paraId="40D091C4" w14:textId="601840A3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676" w14:textId="1E000CA2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Komandiniai žaidimai</w:t>
            </w:r>
          </w:p>
        </w:tc>
        <w:tc>
          <w:tcPr>
            <w:tcW w:w="2409" w:type="dxa"/>
          </w:tcPr>
          <w:p w14:paraId="49542091" w14:textId="71062B7D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Komandinio žaidimo veiksniai, lemiantys rezultatą olimpinio sporto, etnosporto rungčių ir judriųjų žaidimų rungtyse</w:t>
            </w:r>
          </w:p>
        </w:tc>
        <w:tc>
          <w:tcPr>
            <w:tcW w:w="1276" w:type="dxa"/>
          </w:tcPr>
          <w:p w14:paraId="3B724141" w14:textId="0760E01F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0838DED" w14:textId="6D849969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 xml:space="preserve">Geba lygiaverčiai bendrauti su skirtingų fizinių ar intelektinių galių bendraamžiais; reflektuoja olimpinių vertybių raišką individualiose ir </w:t>
            </w:r>
            <w:r w:rsidRPr="003D79CD">
              <w:rPr>
                <w:color w:val="000000"/>
                <w:sz w:val="20"/>
                <w:szCs w:val="20"/>
              </w:rPr>
              <w:lastRenderedPageBreak/>
              <w:t>bendrose su kitais fizinio aktyvumo veiklose (C1.3)</w:t>
            </w:r>
          </w:p>
        </w:tc>
        <w:tc>
          <w:tcPr>
            <w:tcW w:w="1842" w:type="dxa"/>
            <w:vMerge w:val="restart"/>
          </w:tcPr>
          <w:p w14:paraId="61E8A4A6" w14:textId="4072814A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lastRenderedPageBreak/>
              <w:t>Komunikavimo; Kūrybiškumo; Pažinimo; Pilietiškumo; Socialinė, emocinė ir sveikos gyvensenos</w:t>
            </w:r>
          </w:p>
        </w:tc>
        <w:tc>
          <w:tcPr>
            <w:tcW w:w="2268" w:type="dxa"/>
          </w:tcPr>
          <w:p w14:paraId="35014F32" w14:textId="1EDFF398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E4F17">
              <w:rPr>
                <w:sz w:val="20"/>
                <w:szCs w:val="20"/>
              </w:rPr>
              <w:t xml:space="preserve">Tarptautinis olimpinis komitetas. Olimpinių vertybių ugdymo pagrindai </w:t>
            </w:r>
            <w:hyperlink r:id="rId46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 xml:space="preserve">https://emokykla.lt/upload/files/2024/04/24/olimpiniu-vertybiu-ugdymo-pagrindai.pdf </w:t>
              </w:r>
            </w:hyperlink>
            <w:r w:rsidRPr="00354669">
              <w:rPr>
                <w:rStyle w:val="Hipersaitas"/>
                <w:color w:val="auto"/>
                <w:sz w:val="20"/>
                <w:szCs w:val="20"/>
                <w:u w:val="none"/>
              </w:rPr>
              <w:t>80-89 psl.*</w:t>
            </w:r>
          </w:p>
        </w:tc>
        <w:tc>
          <w:tcPr>
            <w:tcW w:w="1524" w:type="dxa"/>
          </w:tcPr>
          <w:p w14:paraId="0E47F14E" w14:textId="6C168320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Istorija</w:t>
            </w:r>
          </w:p>
        </w:tc>
      </w:tr>
      <w:tr w:rsidR="0074195A" w:rsidRPr="003D79CD" w14:paraId="486CA44F" w14:textId="77777777" w:rsidTr="0074195A">
        <w:trPr>
          <w:trHeight w:val="276"/>
        </w:trPr>
        <w:tc>
          <w:tcPr>
            <w:tcW w:w="704" w:type="dxa"/>
            <w:vMerge/>
          </w:tcPr>
          <w:p w14:paraId="36EC0D2A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C1C513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21F3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CD3C06" w14:textId="75FE44EC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 xml:space="preserve">Mokymasis standartinėse situacijose atpažinti ir </w:t>
            </w:r>
            <w:r w:rsidRPr="00862565">
              <w:rPr>
                <w:color w:val="000000"/>
                <w:sz w:val="20"/>
                <w:szCs w:val="20"/>
              </w:rPr>
              <w:lastRenderedPageBreak/>
              <w:t>įvardyti kiekvieno komandos nario indėlį siekiant bendro tikslo</w:t>
            </w:r>
          </w:p>
        </w:tc>
        <w:tc>
          <w:tcPr>
            <w:tcW w:w="1276" w:type="dxa"/>
          </w:tcPr>
          <w:p w14:paraId="3484765E" w14:textId="3FCA33FE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Merge/>
          </w:tcPr>
          <w:p w14:paraId="0083A367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5205519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6D8024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07D9C524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515242AA" w14:textId="77777777" w:rsidTr="0074195A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AE84750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C048F06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D2F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207F9CC" w14:textId="75CF160A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Mokymasis teikti emocinę paramą patyrusiam nesėkmę, konstruktyviai reflektuoti nesėkmes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06EA04" w14:textId="6340EAFD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1E39F70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46860E2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5985BB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2C6C49A6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3492BD89" w14:textId="77777777" w:rsidTr="0074195A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14:paraId="5BD45A09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7C8EE2C8" w14:textId="2B3F02AE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8DB" w14:textId="354F4B19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Parolimpinis sportas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2894953" w14:textId="3818FFC6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Sportavimo galimybių turint negalias tyrinėjimas, simuliuojant judėjimo ar sensorikos suvaržymus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CEBEBC" w14:textId="065B4BFD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31D8D608" w14:textId="3A6A7F0A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lygiaverčiai bendrauti su skirtingų fizinių ar intelektinių galių bendraamžiais; reflektuoja olimpinių vertybių raišką individualiose ir bendrose su kitais fizinio aktyvumo veiklose (C1.3)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6697BA8F" w14:textId="4C53FD81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Komunikavimo; Kūrybiškumo; Pažinimo;</w:t>
            </w:r>
            <w:r w:rsidRPr="003D79CD">
              <w:rPr>
                <w:sz w:val="20"/>
                <w:szCs w:val="20"/>
              </w:rPr>
              <w:t xml:space="preserve"> </w:t>
            </w:r>
            <w:r w:rsidRPr="003D79CD">
              <w:rPr>
                <w:rStyle w:val="normaltextrun"/>
                <w:sz w:val="20"/>
                <w:szCs w:val="20"/>
              </w:rPr>
              <w:t>Pilietiškumo; Socialinė, emocinė ir sveikos gyvensenos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DCEEFE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67C96774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20F81355" w14:textId="77777777" w:rsidTr="0074195A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7C7DF5ED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0750780B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9E389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D3AD8AF" w14:textId="59BF894A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Mokymasis atpažinti judėjimo ar sensorikos suvaržymų poveikį jas kompensuojančioms savybėms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978A38" w14:textId="1946F1C2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5D6DA6D9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52A6C180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25A3034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38F81987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71865770" w14:textId="77777777" w:rsidTr="0074195A">
        <w:trPr>
          <w:trHeight w:val="276"/>
        </w:trPr>
        <w:tc>
          <w:tcPr>
            <w:tcW w:w="704" w:type="dxa"/>
            <w:vMerge/>
          </w:tcPr>
          <w:p w14:paraId="680A5BB3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CC83A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A4FFC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EB3436" w14:textId="35E5992C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Teisėjavimo parolimpinėse sportinėse rungtyse pozicijos išbandymas</w:t>
            </w:r>
          </w:p>
        </w:tc>
        <w:tc>
          <w:tcPr>
            <w:tcW w:w="1276" w:type="dxa"/>
          </w:tcPr>
          <w:p w14:paraId="5B3EE843" w14:textId="4EC0D860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0"/>
                <w:szCs w:val="20"/>
                <w:highlight w:val="yellow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0816594C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5C6C71C7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55CFD6" w14:textId="09D65E95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E4F17">
              <w:rPr>
                <w:sz w:val="20"/>
                <w:szCs w:val="20"/>
              </w:rPr>
              <w:t xml:space="preserve">Tarptautinis olimpinis komitetas. Olimpinių vertybių ugdymo pagrindai </w:t>
            </w:r>
            <w:hyperlink r:id="rId47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 xml:space="preserve">https://emokykla.lt/upload/files/2024/04/24/olimpiniu-vertybiu-ugdymo-pagrindai.pdf </w:t>
              </w:r>
            </w:hyperlink>
            <w:r w:rsidRPr="00354669">
              <w:rPr>
                <w:rStyle w:val="Hipersaitas"/>
                <w:color w:val="auto"/>
                <w:sz w:val="20"/>
                <w:szCs w:val="20"/>
                <w:u w:val="none"/>
              </w:rPr>
              <w:t>68 psl.*</w:t>
            </w:r>
          </w:p>
        </w:tc>
        <w:tc>
          <w:tcPr>
            <w:tcW w:w="1524" w:type="dxa"/>
          </w:tcPr>
          <w:p w14:paraId="421317D6" w14:textId="19F6DF7B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58E0CFB3" w14:textId="77777777" w:rsidTr="0074195A">
        <w:trPr>
          <w:trHeight w:val="276"/>
        </w:trPr>
        <w:tc>
          <w:tcPr>
            <w:tcW w:w="704" w:type="dxa"/>
            <w:vMerge w:val="restart"/>
          </w:tcPr>
          <w:p w14:paraId="673AD228" w14:textId="0110813E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 w:rsidRPr="003D79CD">
              <w:rPr>
                <w:rStyle w:val="normaltextrun"/>
                <w:sz w:val="20"/>
                <w:szCs w:val="20"/>
                <w:lang w:val="en-US"/>
              </w:rPr>
              <w:t>16.</w:t>
            </w:r>
          </w:p>
        </w:tc>
        <w:tc>
          <w:tcPr>
            <w:tcW w:w="1559" w:type="dxa"/>
            <w:vMerge w:val="restart"/>
          </w:tcPr>
          <w:p w14:paraId="569D406A" w14:textId="6D34167A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BD1452" w14:textId="024F31B2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Vietovės pažinimas</w:t>
            </w:r>
          </w:p>
        </w:tc>
        <w:tc>
          <w:tcPr>
            <w:tcW w:w="2409" w:type="dxa"/>
          </w:tcPr>
          <w:p w14:paraId="15C18A9F" w14:textId="16E526F8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Saugaus, sveikatai palankaus fizinio aktyvumo galimybių atpažinimo gyvenamosios vietos gamtinėje aplinkoje ir (ar) urbanistinėje infrastruktūroje įgūdžių lavinimas</w:t>
            </w:r>
          </w:p>
        </w:tc>
        <w:tc>
          <w:tcPr>
            <w:tcW w:w="1276" w:type="dxa"/>
          </w:tcPr>
          <w:p w14:paraId="3CEFC0C4" w14:textId="7014B4C8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55D35870" w14:textId="523E84BF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atlikti tyrimą apie galimybes būti fiziškai aktyviais vietos gamtinėje ir urbanistinėje aplinkose lauko sąlygomis (C2.3)</w:t>
            </w:r>
          </w:p>
        </w:tc>
        <w:tc>
          <w:tcPr>
            <w:tcW w:w="1842" w:type="dxa"/>
            <w:vMerge w:val="restart"/>
          </w:tcPr>
          <w:p w14:paraId="27F49176" w14:textId="4377860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Komunikavimo; Pažinimo</w:t>
            </w:r>
          </w:p>
        </w:tc>
        <w:tc>
          <w:tcPr>
            <w:tcW w:w="2268" w:type="dxa"/>
          </w:tcPr>
          <w:p w14:paraId="6C7D2E5C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19687F1A" w14:textId="09339482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Gyvenimo įgūdžiai</w:t>
            </w:r>
          </w:p>
        </w:tc>
      </w:tr>
      <w:tr w:rsidR="0074195A" w:rsidRPr="003D79CD" w14:paraId="1B1FC5A1" w14:textId="77777777" w:rsidTr="0074195A">
        <w:trPr>
          <w:trHeight w:val="276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5EEB6098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6E58987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F82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294B24B" w14:textId="656861CD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Savo fizinio aktyvumo ne pamokose tyrimas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88DFCE" w14:textId="707CED21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6F3DC31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4530E0F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4F0926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601EDD61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3FA41AEF" w14:textId="77777777" w:rsidTr="0074195A">
        <w:trPr>
          <w:trHeight w:val="276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</w:tcPr>
          <w:p w14:paraId="6BD73C3E" w14:textId="2D46EAD2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17.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3B2F027F" w14:textId="4E8DEDF5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Sporto ir sveikatos vertybinių nuostatų ugdymas ir raiška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23D" w14:textId="35EEB575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Fizinis aktyvumas laisvalaikiu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A19E84E" w14:textId="1B3756F6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Susipažinimas su netradicinio sporto šakomis ir fizinio aktyvumo formomis, kurias galima praktikuoti fiziniam aktyvumui po pamokų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F1D061" w14:textId="350FE612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13D6DDD5" w14:textId="5B5D90EF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3D79CD">
              <w:rPr>
                <w:color w:val="000000"/>
                <w:sz w:val="20"/>
                <w:szCs w:val="20"/>
              </w:rPr>
              <w:t>Geba saugoti sveikatą tyrinėjant fizinio aktyvumo galimybes naujose aplinkose ar nestandartinėmis sąlygomis (C3.3)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508F99D" w14:textId="2F8E0B39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D79CD">
              <w:rPr>
                <w:rStyle w:val="normaltextrun"/>
                <w:sz w:val="20"/>
                <w:szCs w:val="20"/>
              </w:rPr>
              <w:t>Kūrybiškumo; Pažinimo; Socialinė, emocinė ir sveikos gyvensenos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1F14F4" w14:textId="77777777" w:rsidR="0074195A" w:rsidRPr="008F0A60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Hipersaitas"/>
                <w:sz w:val="20"/>
                <w:szCs w:val="20"/>
              </w:rPr>
            </w:pPr>
            <w:r w:rsidRPr="008F0A60">
              <w:rPr>
                <w:color w:val="000000"/>
                <w:sz w:val="20"/>
                <w:szCs w:val="20"/>
              </w:rPr>
              <w:t xml:space="preserve">Juozas Kudirka, Lietuvos liaudies kultūros centras. Leidinys „Lietuvių sportiniai žaidimai“ </w:t>
            </w:r>
            <w:hyperlink r:id="rId48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https://emokykla.lt/metodine-medziaga/medziaga/perziura/314?r=1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  <w:p w14:paraId="345CCF95" w14:textId="0D73B46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F0A60">
              <w:rPr>
                <w:color w:val="000000"/>
                <w:sz w:val="20"/>
                <w:szCs w:val="20"/>
              </w:rPr>
              <w:t xml:space="preserve">ir Romualdas Povilaitis, Lietuvių etninės kultūros </w:t>
            </w:r>
            <w:r w:rsidRPr="008F0A60">
              <w:rPr>
                <w:color w:val="000000"/>
                <w:sz w:val="20"/>
                <w:szCs w:val="20"/>
              </w:rPr>
              <w:lastRenderedPageBreak/>
              <w:t xml:space="preserve">draugija. Mokomoji priemonė „Lietuvių liaudies tradicinių judriųjų žaidimų vadovas“ </w:t>
            </w:r>
            <w:hyperlink r:id="rId49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https://emokykla.lt/metodine-medziaga/medziaga/perziura/315?r=1</w:t>
              </w:r>
            </w:hyperlink>
            <w:r w:rsidRPr="00653043">
              <w:rPr>
                <w:rStyle w:val="Hipersaitas"/>
                <w:color w:val="0070C0"/>
                <w:sz w:val="20"/>
                <w:szCs w:val="20"/>
              </w:rPr>
              <w:t xml:space="preserve"> </w:t>
            </w:r>
            <w:r w:rsidRPr="008F0A60">
              <w:rPr>
                <w:sz w:val="20"/>
                <w:szCs w:val="20"/>
              </w:rPr>
              <w:t>*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67944EE8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74906EBB" w14:textId="77777777" w:rsidTr="0074195A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</w:tcBorders>
          </w:tcPr>
          <w:p w14:paraId="2C7F2BE4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25C3956F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8815D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797B5EA" w14:textId="3DFA1E0D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Tinkamos fizinės veiklos laisvalaikiu, per mokinių atostogas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2A7F6A" w14:textId="3F5FA693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6D006616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43595699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5C081E" w14:textId="1124C850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Villages on move Baltic. Žaidimų vadovas kūrybinėms dirbtuvėms: žaidimai ir užduotys </w:t>
            </w:r>
            <w:hyperlink r:id="rId50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https://ec.europa.eu/programmes/erasmus-plus/project-result-content/d1b841db-b724-48c3-a779-58f4d770ad0c/LT%20VoMB_web.pdf</w:t>
              </w:r>
            </w:hyperlink>
            <w:r w:rsidRPr="00653043">
              <w:rPr>
                <w:rStyle w:val="normaltextrun"/>
                <w:color w:val="0070C0"/>
                <w:sz w:val="20"/>
                <w:szCs w:val="20"/>
              </w:rPr>
              <w:t xml:space="preserve"> </w:t>
            </w:r>
            <w:r>
              <w:rPr>
                <w:rStyle w:val="Hipersaitas"/>
                <w:color w:val="auto"/>
                <w:sz w:val="20"/>
                <w:szCs w:val="20"/>
                <w:u w:val="none"/>
                <w:lang w:val="en-US"/>
              </w:rPr>
              <w:t>*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46B04D40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00180ACC" w14:textId="77777777" w:rsidTr="0074195A">
        <w:trPr>
          <w:trHeight w:val="276"/>
        </w:trPr>
        <w:tc>
          <w:tcPr>
            <w:tcW w:w="704" w:type="dxa"/>
            <w:vMerge/>
          </w:tcPr>
          <w:p w14:paraId="753F9F58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D0DE58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E94AE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CAD8B1" w14:textId="538624AD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Sumušimų, patempimų, įdrėskimų, nuospaudų prevencijos bei pirmos pagalbos teikimo žinių ir įgūdžių lavinimas</w:t>
            </w:r>
          </w:p>
        </w:tc>
        <w:tc>
          <w:tcPr>
            <w:tcW w:w="1276" w:type="dxa"/>
          </w:tcPr>
          <w:p w14:paraId="22E7ACFC" w14:textId="5C39E16E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40DD941E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0F881F83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742DAB8B" w14:textId="5D50D1B0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A12AE4">
              <w:rPr>
                <w:sz w:val="20"/>
                <w:szCs w:val="20"/>
              </w:rPr>
              <w:t>Lietuvos kariuomenės dr. Jono Basanavičiaus karo medicinos tarnyba</w:t>
            </w:r>
            <w:r>
              <w:rPr>
                <w:sz w:val="20"/>
                <w:szCs w:val="20"/>
              </w:rPr>
              <w:t xml:space="preserve">. </w:t>
            </w:r>
            <w:r w:rsidRPr="00A12AE4">
              <w:rPr>
                <w:sz w:val="20"/>
                <w:szCs w:val="20"/>
              </w:rPr>
              <w:t>Metodinis leidinys „Pirmosios pagalbos teikimo vadovas“</w:t>
            </w:r>
            <w:r>
              <w:rPr>
                <w:sz w:val="20"/>
                <w:szCs w:val="20"/>
              </w:rPr>
              <w:t xml:space="preserve"> </w:t>
            </w:r>
            <w:hyperlink r:id="rId51" w:history="1">
              <w:r w:rsidRPr="00653043">
                <w:rPr>
                  <w:rStyle w:val="Hipersaitas"/>
                  <w:color w:val="0070C0"/>
                  <w:sz w:val="20"/>
                  <w:szCs w:val="20"/>
                </w:rPr>
                <w:t>https://emokykla.lt/metodine-medziaga/medziaga/perziura/309</w:t>
              </w:r>
            </w:hyperlink>
            <w:r w:rsidRPr="00653043">
              <w:rPr>
                <w:color w:val="0070C0"/>
                <w:sz w:val="20"/>
                <w:szCs w:val="20"/>
              </w:rPr>
              <w:t xml:space="preserve"> </w:t>
            </w:r>
            <w:r w:rsidRPr="00354669">
              <w:rPr>
                <w:rStyle w:val="Hipersaitas"/>
                <w:color w:val="auto"/>
                <w:sz w:val="20"/>
                <w:szCs w:val="20"/>
                <w:u w:val="none"/>
              </w:rPr>
              <w:t>*</w:t>
            </w:r>
          </w:p>
        </w:tc>
        <w:tc>
          <w:tcPr>
            <w:tcW w:w="1524" w:type="dxa"/>
          </w:tcPr>
          <w:p w14:paraId="171AF43A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74195A" w:rsidRPr="003D79CD" w14:paraId="2FFB5DEA" w14:textId="77777777" w:rsidTr="0074195A">
        <w:trPr>
          <w:trHeight w:val="276"/>
        </w:trPr>
        <w:tc>
          <w:tcPr>
            <w:tcW w:w="704" w:type="dxa"/>
            <w:vMerge/>
          </w:tcPr>
          <w:p w14:paraId="26AE8433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126C27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BBC8E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C0D69C0" w14:textId="338A17F9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Pirmo laipsnio nudegimų ar nušalimų prevencijos bei pirmos pagalbos teikimo  žinių ir įgūdžių lavinimas</w:t>
            </w:r>
          </w:p>
        </w:tc>
        <w:tc>
          <w:tcPr>
            <w:tcW w:w="1276" w:type="dxa"/>
          </w:tcPr>
          <w:p w14:paraId="299EE69C" w14:textId="53C66B38" w:rsidR="0074195A" w:rsidRPr="00862565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625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</w:tcPr>
          <w:p w14:paraId="6B2C0CA9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3EEB080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6F5D0C7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F57378F" w14:textId="77777777" w:rsidR="0074195A" w:rsidRPr="003D79CD" w:rsidRDefault="0074195A" w:rsidP="006C14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</w:tbl>
    <w:p w14:paraId="1B393E23" w14:textId="5EFF7196" w:rsidR="003F3D80" w:rsidRPr="003D79CD" w:rsidRDefault="003F3D80">
      <w:pPr>
        <w:rPr>
          <w:sz w:val="20"/>
        </w:rPr>
      </w:pPr>
    </w:p>
    <w:p w14:paraId="08B56708" w14:textId="5BE35996" w:rsidR="003F3D80" w:rsidRDefault="003F3D80"/>
    <w:sectPr w:rsidR="003F3D80" w:rsidSect="001556BD">
      <w:pgSz w:w="16838" w:h="11906" w:orient="landscape"/>
      <w:pgMar w:top="1134" w:right="567" w:bottom="454" w:left="567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B94"/>
    <w:multiLevelType w:val="multilevel"/>
    <w:tmpl w:val="AE3E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A74A4"/>
    <w:multiLevelType w:val="multilevel"/>
    <w:tmpl w:val="1538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932E8A"/>
    <w:multiLevelType w:val="hybridMultilevel"/>
    <w:tmpl w:val="60503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7C9B"/>
    <w:multiLevelType w:val="multilevel"/>
    <w:tmpl w:val="5626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4201BF"/>
    <w:multiLevelType w:val="multilevel"/>
    <w:tmpl w:val="3D8A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62E"/>
    <w:rsid w:val="00053C0C"/>
    <w:rsid w:val="00053D0A"/>
    <w:rsid w:val="000545C6"/>
    <w:rsid w:val="0005579D"/>
    <w:rsid w:val="00055C08"/>
    <w:rsid w:val="0006696D"/>
    <w:rsid w:val="000A2687"/>
    <w:rsid w:val="000D0839"/>
    <w:rsid w:val="000D79BF"/>
    <w:rsid w:val="000E201A"/>
    <w:rsid w:val="000F3A22"/>
    <w:rsid w:val="00101502"/>
    <w:rsid w:val="0011606A"/>
    <w:rsid w:val="00124DEE"/>
    <w:rsid w:val="001343FA"/>
    <w:rsid w:val="001556BD"/>
    <w:rsid w:val="0017339F"/>
    <w:rsid w:val="00192DCB"/>
    <w:rsid w:val="001B3BB0"/>
    <w:rsid w:val="001C07A7"/>
    <w:rsid w:val="001C7A19"/>
    <w:rsid w:val="002104F7"/>
    <w:rsid w:val="002146DC"/>
    <w:rsid w:val="00215769"/>
    <w:rsid w:val="00220BCE"/>
    <w:rsid w:val="00221E55"/>
    <w:rsid w:val="002244D3"/>
    <w:rsid w:val="0025462B"/>
    <w:rsid w:val="0027026D"/>
    <w:rsid w:val="00270FF6"/>
    <w:rsid w:val="00272471"/>
    <w:rsid w:val="002837C5"/>
    <w:rsid w:val="002B4C05"/>
    <w:rsid w:val="00312C91"/>
    <w:rsid w:val="003169E2"/>
    <w:rsid w:val="003371CA"/>
    <w:rsid w:val="00337F02"/>
    <w:rsid w:val="00354669"/>
    <w:rsid w:val="00367721"/>
    <w:rsid w:val="00393905"/>
    <w:rsid w:val="003A7164"/>
    <w:rsid w:val="003C5151"/>
    <w:rsid w:val="003D79CD"/>
    <w:rsid w:val="003E0C68"/>
    <w:rsid w:val="003F3D80"/>
    <w:rsid w:val="00413880"/>
    <w:rsid w:val="0042418E"/>
    <w:rsid w:val="004363A3"/>
    <w:rsid w:val="00451871"/>
    <w:rsid w:val="00453E32"/>
    <w:rsid w:val="004A7A0C"/>
    <w:rsid w:val="004B2CF5"/>
    <w:rsid w:val="004B4FA2"/>
    <w:rsid w:val="004C05AE"/>
    <w:rsid w:val="005001D4"/>
    <w:rsid w:val="00515056"/>
    <w:rsid w:val="00522ACB"/>
    <w:rsid w:val="00545285"/>
    <w:rsid w:val="00545C33"/>
    <w:rsid w:val="00546379"/>
    <w:rsid w:val="0058407E"/>
    <w:rsid w:val="00597F0D"/>
    <w:rsid w:val="005B1E03"/>
    <w:rsid w:val="005B3DA7"/>
    <w:rsid w:val="005D24FD"/>
    <w:rsid w:val="005E6A03"/>
    <w:rsid w:val="005E70E8"/>
    <w:rsid w:val="006123CF"/>
    <w:rsid w:val="00615269"/>
    <w:rsid w:val="00620950"/>
    <w:rsid w:val="00630DA5"/>
    <w:rsid w:val="0063287F"/>
    <w:rsid w:val="00636796"/>
    <w:rsid w:val="006371E7"/>
    <w:rsid w:val="006441F2"/>
    <w:rsid w:val="00645E07"/>
    <w:rsid w:val="0065015F"/>
    <w:rsid w:val="00653043"/>
    <w:rsid w:val="006A18D2"/>
    <w:rsid w:val="006B55EC"/>
    <w:rsid w:val="006C1497"/>
    <w:rsid w:val="006D42F2"/>
    <w:rsid w:val="006F5AAC"/>
    <w:rsid w:val="00702F91"/>
    <w:rsid w:val="00711040"/>
    <w:rsid w:val="0074195A"/>
    <w:rsid w:val="007508BD"/>
    <w:rsid w:val="007621A9"/>
    <w:rsid w:val="00781456"/>
    <w:rsid w:val="007947B4"/>
    <w:rsid w:val="007A2243"/>
    <w:rsid w:val="007A4AB1"/>
    <w:rsid w:val="007A7ACF"/>
    <w:rsid w:val="007B0FBA"/>
    <w:rsid w:val="007B65CB"/>
    <w:rsid w:val="00805047"/>
    <w:rsid w:val="00827F9F"/>
    <w:rsid w:val="0083634D"/>
    <w:rsid w:val="008505EB"/>
    <w:rsid w:val="00862565"/>
    <w:rsid w:val="00866101"/>
    <w:rsid w:val="0087492E"/>
    <w:rsid w:val="008914F2"/>
    <w:rsid w:val="00895CAE"/>
    <w:rsid w:val="008D16F5"/>
    <w:rsid w:val="008E46F4"/>
    <w:rsid w:val="008F5765"/>
    <w:rsid w:val="00956F8D"/>
    <w:rsid w:val="009A1018"/>
    <w:rsid w:val="009B0BC2"/>
    <w:rsid w:val="009B4DCD"/>
    <w:rsid w:val="009B5C3D"/>
    <w:rsid w:val="009D0222"/>
    <w:rsid w:val="00A01895"/>
    <w:rsid w:val="00A12AE4"/>
    <w:rsid w:val="00A21EDE"/>
    <w:rsid w:val="00A473C5"/>
    <w:rsid w:val="00A7744C"/>
    <w:rsid w:val="00A81C2E"/>
    <w:rsid w:val="00A940F3"/>
    <w:rsid w:val="00A958AD"/>
    <w:rsid w:val="00AA3707"/>
    <w:rsid w:val="00AB017F"/>
    <w:rsid w:val="00AB63EB"/>
    <w:rsid w:val="00AE3B90"/>
    <w:rsid w:val="00AE5C64"/>
    <w:rsid w:val="00B04684"/>
    <w:rsid w:val="00B13B77"/>
    <w:rsid w:val="00B17711"/>
    <w:rsid w:val="00B31669"/>
    <w:rsid w:val="00B40CDB"/>
    <w:rsid w:val="00B46D1B"/>
    <w:rsid w:val="00B65798"/>
    <w:rsid w:val="00B66F35"/>
    <w:rsid w:val="00B772E5"/>
    <w:rsid w:val="00BC4390"/>
    <w:rsid w:val="00BE0AB9"/>
    <w:rsid w:val="00C036A8"/>
    <w:rsid w:val="00C06A11"/>
    <w:rsid w:val="00C10A2C"/>
    <w:rsid w:val="00C36FD5"/>
    <w:rsid w:val="00C4253D"/>
    <w:rsid w:val="00C42BC4"/>
    <w:rsid w:val="00C43E9C"/>
    <w:rsid w:val="00C45A2B"/>
    <w:rsid w:val="00C45C8B"/>
    <w:rsid w:val="00C510DC"/>
    <w:rsid w:val="00C71039"/>
    <w:rsid w:val="00C810B1"/>
    <w:rsid w:val="00C90024"/>
    <w:rsid w:val="00C94A84"/>
    <w:rsid w:val="00CA10C9"/>
    <w:rsid w:val="00CB562E"/>
    <w:rsid w:val="00CD13AD"/>
    <w:rsid w:val="00CE0BF6"/>
    <w:rsid w:val="00CE1D8A"/>
    <w:rsid w:val="00CE212D"/>
    <w:rsid w:val="00D20C2C"/>
    <w:rsid w:val="00D5070E"/>
    <w:rsid w:val="00D6163E"/>
    <w:rsid w:val="00D622C6"/>
    <w:rsid w:val="00D64E2E"/>
    <w:rsid w:val="00D812A8"/>
    <w:rsid w:val="00D92894"/>
    <w:rsid w:val="00DB2520"/>
    <w:rsid w:val="00DB5171"/>
    <w:rsid w:val="00DC7CCF"/>
    <w:rsid w:val="00DD1E5B"/>
    <w:rsid w:val="00E021A0"/>
    <w:rsid w:val="00E2283D"/>
    <w:rsid w:val="00E23438"/>
    <w:rsid w:val="00E32ABD"/>
    <w:rsid w:val="00E356C9"/>
    <w:rsid w:val="00E56641"/>
    <w:rsid w:val="00E61334"/>
    <w:rsid w:val="00E6353F"/>
    <w:rsid w:val="00E75666"/>
    <w:rsid w:val="00E76D50"/>
    <w:rsid w:val="00EA1321"/>
    <w:rsid w:val="00EA1383"/>
    <w:rsid w:val="00EB26D8"/>
    <w:rsid w:val="00EC13F8"/>
    <w:rsid w:val="00ED0775"/>
    <w:rsid w:val="00EE1312"/>
    <w:rsid w:val="00EF6AFA"/>
    <w:rsid w:val="00EF6FC5"/>
    <w:rsid w:val="00EF7F90"/>
    <w:rsid w:val="00F13FDB"/>
    <w:rsid w:val="00F3015C"/>
    <w:rsid w:val="00F57C45"/>
    <w:rsid w:val="00F62E1C"/>
    <w:rsid w:val="00F6699B"/>
    <w:rsid w:val="00FA1161"/>
    <w:rsid w:val="00FA6A6C"/>
    <w:rsid w:val="00FC568F"/>
    <w:rsid w:val="00FE396C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5E6"/>
  <w15:chartTrackingRefBased/>
  <w15:docId w15:val="{161D7618-067E-4A74-9EED-F57FB02D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62E"/>
    <w:pPr>
      <w:ind w:firstLine="0"/>
      <w:jc w:val="left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CB562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CB562E"/>
  </w:style>
  <w:style w:type="character" w:customStyle="1" w:styleId="eop">
    <w:name w:val="eop"/>
    <w:basedOn w:val="Numatytasispastraiposriftas"/>
    <w:rsid w:val="00CB562E"/>
  </w:style>
  <w:style w:type="character" w:customStyle="1" w:styleId="pagebreaktextspan">
    <w:name w:val="pagebreaktextspan"/>
    <w:basedOn w:val="Numatytasispastraiposriftas"/>
    <w:rsid w:val="00A21EDE"/>
  </w:style>
  <w:style w:type="table" w:styleId="Lentelstinklelis">
    <w:name w:val="Table Grid"/>
    <w:basedOn w:val="prastojilentel"/>
    <w:uiPriority w:val="39"/>
    <w:rsid w:val="0052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556B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D16F5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F6FC5"/>
    <w:rPr>
      <w:color w:val="605E5C"/>
      <w:shd w:val="clear" w:color="auto" w:fill="E1DFDD"/>
    </w:rPr>
  </w:style>
  <w:style w:type="paragraph" w:styleId="Pavadinimas">
    <w:name w:val="Title"/>
    <w:basedOn w:val="prastasis"/>
    <w:link w:val="PavadinimasDiagrama"/>
    <w:qFormat/>
    <w:rsid w:val="00354669"/>
    <w:pPr>
      <w:jc w:val="center"/>
    </w:pPr>
    <w:rPr>
      <w:b/>
      <w:bCs/>
      <w:szCs w:val="24"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354669"/>
    <w:rPr>
      <w:rFonts w:eastAsia="Times New Roman" w:cs="Times New Roman"/>
      <w:b/>
      <w:bCs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be.com/playlist?list=PL9NYvjxBy6SOxm8UjvbqXmpBDsvJLDClw&amp;si=O9A55ugD5-OSoEC5" TargetMode="External"/><Relationship Id="rId18" Type="http://schemas.openxmlformats.org/officeDocument/2006/relationships/hyperlink" Target="https://emokykla.lt/metodine-medziaga/medziaga/perziura/315?r=1" TargetMode="External"/><Relationship Id="rId26" Type="http://schemas.openxmlformats.org/officeDocument/2006/relationships/hyperlink" Target="https://www.youtube.com/playlist?list=PLCxrPrq8-iiV-Vw7Azn9v33csCtlEwyVv" TargetMode="External"/><Relationship Id="rId39" Type="http://schemas.openxmlformats.org/officeDocument/2006/relationships/hyperlink" Target="https://youtu.be/pXWJOQKnTfc?si=siEyXf81I5dRtz4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mokykla.lt/metodine-medziaga/medziaga/perziura/316?r=1" TargetMode="External"/><Relationship Id="rId34" Type="http://schemas.openxmlformats.org/officeDocument/2006/relationships/hyperlink" Target="https://emokykla.lt/metodine-medziaga/medziaga/perziura/320?r=1" TargetMode="External"/><Relationship Id="rId42" Type="http://schemas.openxmlformats.org/officeDocument/2006/relationships/hyperlink" Target="https://svietimas.vdu.lt/wp-content/uploads/2022/09/LT_Metodika_compressed.pdf" TargetMode="External"/><Relationship Id="rId47" Type="http://schemas.openxmlformats.org/officeDocument/2006/relationships/hyperlink" Target="https://emokykla.lt/upload/files/2024/04/24/olimpiniu-vertybiu-ugdymo-pagrindai.pdf" TargetMode="External"/><Relationship Id="rId50" Type="http://schemas.openxmlformats.org/officeDocument/2006/relationships/hyperlink" Target="https://ec.europa.eu/programmes/erasmus-plus/project-result-content/d1b841db-b724-48c3-a779-58f4d770ad0c/LT%20VoMB_web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ita2012.weebly.com/uploads/1/2/0/5/12058242/mankstinkimes_savarankiskai.pdf" TargetMode="External"/><Relationship Id="rId17" Type="http://schemas.openxmlformats.org/officeDocument/2006/relationships/hyperlink" Target="https://emokykla.lt/metodine-medziaga/medziaga/perziura/314?r=1" TargetMode="External"/><Relationship Id="rId25" Type="http://schemas.openxmlformats.org/officeDocument/2006/relationships/hyperlink" Target="https://svietimas.vdu.lt/wp-content/uploads/2022/09/LT_Metodika_compressed.pdf" TargetMode="External"/><Relationship Id="rId33" Type="http://schemas.openxmlformats.org/officeDocument/2006/relationships/hyperlink" Target="https://youtu.be/bUePWlhqodM?si=6pa4o_fJgRyZc9de" TargetMode="External"/><Relationship Id="rId38" Type="http://schemas.openxmlformats.org/officeDocument/2006/relationships/hyperlink" Target="https://pagalbasau.lt/stresas/" TargetMode="External"/><Relationship Id="rId46" Type="http://schemas.openxmlformats.org/officeDocument/2006/relationships/hyperlink" Target="https://emokykla.lt/upload/files/2024/04/24/olimpiniu-vertybiu-ugdymo-pagrinda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lniusyramokykla.lt/pamoka/fizinis-ugdymas/proto-ir-kuno-manksta/" TargetMode="External"/><Relationship Id="rId20" Type="http://schemas.openxmlformats.org/officeDocument/2006/relationships/hyperlink" Target="https://www.youtube.com/playlist?list=PLCxrPrq8-iiV-Vw7Azn9v33csCtlEwyVv" TargetMode="External"/><Relationship Id="rId29" Type="http://schemas.openxmlformats.org/officeDocument/2006/relationships/hyperlink" Target="https://svietimas.vdu.lt/wp-content/uploads/2022/09/LT_Metodika_compressed.pdf" TargetMode="External"/><Relationship Id="rId41" Type="http://schemas.openxmlformats.org/officeDocument/2006/relationships/hyperlink" Target="https://youtu.be/8orjc6VS6i8?si=B_rPFV3oruAtsOH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auliurvsb.lt/2021/02/03/fizinio-aktyvumo-intensyvumas-kaip-isivertinti/" TargetMode="External"/><Relationship Id="rId24" Type="http://schemas.openxmlformats.org/officeDocument/2006/relationships/hyperlink" Target="https://youtu.be/ftiQ49hw0QE?si=JHE8LUsVRpdrAChP" TargetMode="External"/><Relationship Id="rId32" Type="http://schemas.openxmlformats.org/officeDocument/2006/relationships/hyperlink" Target="https://youtu.be/IvOEjS_NR80?si=wtbWxgdJhkyNF7PM" TargetMode="External"/><Relationship Id="rId37" Type="http://schemas.openxmlformats.org/officeDocument/2006/relationships/hyperlink" Target="https://www.hi.lt/uploads/Sveikatos%20stiprinimo%20centras/Mityba%20ir%20fizinis%20aktyvumas/Metodines_mitybos_fizinio%20aktyvumo/Mityba/Sveikos_mitybos_ir_fizinio_aktyvumo_ugdymas_2020.pdf" TargetMode="External"/><Relationship Id="rId40" Type="http://schemas.openxmlformats.org/officeDocument/2006/relationships/hyperlink" Target="https://youtu.be/m6U5TBkmNGY?si=gqLEcT6Ir41jMLpH" TargetMode="External"/><Relationship Id="rId45" Type="http://schemas.openxmlformats.org/officeDocument/2006/relationships/hyperlink" Target="https://siauliurvsb.lt/2021/02/03/fizinio-aktyvumo-intensyvumas-kaip-isivertinti/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youtu.be/ftiQ49hw0QE?si=JHE8LUsVRpdrAChP" TargetMode="External"/><Relationship Id="rId23" Type="http://schemas.openxmlformats.org/officeDocument/2006/relationships/hyperlink" Target="https://emokykla.lt/metodine-medziaga/medziaga/perziura/316?r=1" TargetMode="External"/><Relationship Id="rId28" Type="http://schemas.openxmlformats.org/officeDocument/2006/relationships/hyperlink" Target="https://youtu.be/I3KrJyoWQVE?si=25pB0926pii7mxUc" TargetMode="External"/><Relationship Id="rId36" Type="http://schemas.openxmlformats.org/officeDocument/2006/relationships/hyperlink" Target="https://youtu.be/bUePWlhqodM?si=6pa4o_fJgRyZc9de" TargetMode="External"/><Relationship Id="rId49" Type="http://schemas.openxmlformats.org/officeDocument/2006/relationships/hyperlink" Target="https://emokykla.lt/metodine-medziaga/medziaga/perziura/315?r=1" TargetMode="External"/><Relationship Id="rId10" Type="http://schemas.openxmlformats.org/officeDocument/2006/relationships/hyperlink" Target="https://vita2012.weebly.com/uploads/1/2/0/5/12058242/mankstinkimes_savarankiskai.pdf" TargetMode="External"/><Relationship Id="rId19" Type="http://schemas.openxmlformats.org/officeDocument/2006/relationships/hyperlink" Target="https://svietimas.vdu.lt/wp-content/uploads/2022/09/LT_Metodika_compressed.pdf" TargetMode="External"/><Relationship Id="rId31" Type="http://schemas.openxmlformats.org/officeDocument/2006/relationships/hyperlink" Target="https://siauliurvsb.lt/2021/02/03/fizinio-aktyvumo-intensyvumas-kaip-isivertinti/" TargetMode="External"/><Relationship Id="rId44" Type="http://schemas.openxmlformats.org/officeDocument/2006/relationships/hyperlink" Target="https://siauliurvsb.lt/2021/02/03/fizinio-aktyvumo-intensyvumas-kaip-isivertinti/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playlist?list=PLCxrPrq8-iiV-Vw7Azn9v33csCtlEwyVv" TargetMode="External"/><Relationship Id="rId14" Type="http://schemas.openxmlformats.org/officeDocument/2006/relationships/hyperlink" Target="https://youtu.be/I3KrJyoWQVE?si=25pB0926pii7mxUc" TargetMode="External"/><Relationship Id="rId22" Type="http://schemas.openxmlformats.org/officeDocument/2006/relationships/hyperlink" Target="https://emokykla.lt/metodine-medziaga/medziaga/perziura/394?r=1" TargetMode="External"/><Relationship Id="rId27" Type="http://schemas.openxmlformats.org/officeDocument/2006/relationships/hyperlink" Target="https://vita2012.weebly.com/uploads/1/2/0/5/12058242/mankstinkimes_savarankiskai.pdf" TargetMode="External"/><Relationship Id="rId30" Type="http://schemas.openxmlformats.org/officeDocument/2006/relationships/hyperlink" Target="https://www.youtube.com/playlist?list=PLCxrPrq8-iiV-Vw7Azn9v33csCtlEwyVv" TargetMode="External"/><Relationship Id="rId35" Type="http://schemas.openxmlformats.org/officeDocument/2006/relationships/hyperlink" Target="https://youtu.be/IvOEjS_NR80?si=wtbWxgdJhkyNF7PM" TargetMode="External"/><Relationship Id="rId43" Type="http://schemas.openxmlformats.org/officeDocument/2006/relationships/hyperlink" Target="https://www.youtube.com/playlist?list=PLCxrPrq8-iiV-Vw7Azn9v33csCtlEwyVv" TargetMode="External"/><Relationship Id="rId48" Type="http://schemas.openxmlformats.org/officeDocument/2006/relationships/hyperlink" Target="https://emokykla.lt/metodine-medziaga/medziaga/perziura/314?r=1" TargetMode="External"/><Relationship Id="rId8" Type="http://schemas.openxmlformats.org/officeDocument/2006/relationships/hyperlink" Target="https://svietimas.vdu.lt/wp-content/uploads/2022/09/LT_Metodika_compressed.pdf" TargetMode="External"/><Relationship Id="rId51" Type="http://schemas.openxmlformats.org/officeDocument/2006/relationships/hyperlink" Target="https://emokykla.lt/metodine-medziaga/medziaga/perziura/309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360A5AE058E48B608F8E82876A3B4" ma:contentTypeVersion="16" ma:contentTypeDescription="Create a new document." ma:contentTypeScope="" ma:versionID="7c27bfb7a41c257efa67fbeae94ff061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0e210daa0e2a3cd6895592dd061236a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AF63C014-270E-4E42-8EF5-FAC9294652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D341A-A0D3-4DF9-947C-148CD229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2FAA8-8521-4E5F-BCE7-51AF08B1006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14038</Words>
  <Characters>8003</Characters>
  <Application>Microsoft Office Word</Application>
  <DocSecurity>0</DocSecurity>
  <Lines>66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Požėla</dc:creator>
  <cp:keywords/>
  <dc:description/>
  <cp:lastModifiedBy>Inesa Korvel</cp:lastModifiedBy>
  <cp:revision>38</cp:revision>
  <dcterms:created xsi:type="dcterms:W3CDTF">2023-05-19T09:31:00Z</dcterms:created>
  <dcterms:modified xsi:type="dcterms:W3CDTF">2026-04-26T19:43:00Z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