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27396" w14:textId="77777777" w:rsidR="000269A0" w:rsidRDefault="000269A0" w:rsidP="00451BBA">
      <w:pPr>
        <w:spacing w:after="0" w:line="240" w:lineRule="auto"/>
        <w:jc w:val="center"/>
        <w:rPr>
          <w:rFonts w:ascii="Times New Roman" w:eastAsia="Calibri" w:hAnsi="Times New Roman" w:cs="Times New Roman"/>
          <w:b/>
          <w:bCs/>
          <w:sz w:val="24"/>
          <w:szCs w:val="24"/>
        </w:rPr>
      </w:pPr>
    </w:p>
    <w:p w14:paraId="0919163D" w14:textId="77777777" w:rsidR="000269A0" w:rsidRPr="000269A0" w:rsidRDefault="000269A0" w:rsidP="000269A0">
      <w:pPr>
        <w:spacing w:after="0"/>
        <w:ind w:right="1417"/>
        <w:jc w:val="right"/>
        <w:rPr>
          <w:rFonts w:ascii="Times New Roman" w:eastAsia="Times New Roman" w:hAnsi="Times New Roman" w:cs="Times New Roman"/>
          <w:color w:val="000000"/>
          <w:sz w:val="24"/>
          <w:szCs w:val="24"/>
          <w:lang w:eastAsia="lt-LT"/>
        </w:rPr>
      </w:pPr>
      <w:r w:rsidRPr="000269A0">
        <w:rPr>
          <w:rFonts w:ascii="Times New Roman" w:eastAsia="Times New Roman" w:hAnsi="Times New Roman" w:cs="Times New Roman"/>
          <w:color w:val="000000"/>
          <w:sz w:val="24"/>
          <w:szCs w:val="24"/>
          <w:lang w:eastAsia="lt-LT"/>
        </w:rPr>
        <w:t>PATVIRTINTA</w:t>
      </w:r>
    </w:p>
    <w:p w14:paraId="2276E659" w14:textId="77777777" w:rsidR="000269A0" w:rsidRPr="000269A0" w:rsidRDefault="000269A0" w:rsidP="000269A0">
      <w:pPr>
        <w:spacing w:after="0"/>
        <w:jc w:val="right"/>
        <w:rPr>
          <w:rFonts w:ascii="Times New Roman" w:eastAsia="Times New Roman" w:hAnsi="Times New Roman" w:cs="Times New Roman"/>
          <w:color w:val="000000"/>
          <w:sz w:val="24"/>
          <w:szCs w:val="24"/>
          <w:lang w:eastAsia="lt-LT"/>
        </w:rPr>
      </w:pPr>
      <w:r w:rsidRPr="000269A0">
        <w:rPr>
          <w:rFonts w:ascii="Times New Roman" w:eastAsia="Times New Roman" w:hAnsi="Times New Roman" w:cs="Times New Roman"/>
          <w:color w:val="000000"/>
          <w:sz w:val="24"/>
          <w:szCs w:val="24"/>
          <w:lang w:eastAsia="lt-LT"/>
        </w:rPr>
        <w:t xml:space="preserve">Vilniaus r. Šumsko pagrindinės </w:t>
      </w:r>
    </w:p>
    <w:p w14:paraId="466FA30C" w14:textId="77777777" w:rsidR="000269A0" w:rsidRPr="000269A0" w:rsidRDefault="000269A0" w:rsidP="000269A0">
      <w:pPr>
        <w:spacing w:after="0"/>
        <w:ind w:right="850"/>
        <w:jc w:val="right"/>
        <w:rPr>
          <w:rFonts w:ascii="Times New Roman" w:eastAsia="Times New Roman" w:hAnsi="Times New Roman" w:cs="Times New Roman"/>
          <w:color w:val="000000"/>
          <w:sz w:val="24"/>
          <w:szCs w:val="24"/>
          <w:lang w:eastAsia="lt-LT"/>
        </w:rPr>
      </w:pPr>
      <w:r w:rsidRPr="000269A0">
        <w:rPr>
          <w:rFonts w:ascii="Times New Roman" w:eastAsia="Times New Roman" w:hAnsi="Times New Roman" w:cs="Times New Roman"/>
          <w:color w:val="000000"/>
          <w:sz w:val="24"/>
          <w:szCs w:val="24"/>
          <w:lang w:eastAsia="lt-LT"/>
        </w:rPr>
        <w:t xml:space="preserve">mokyklos direktoriaus </w:t>
      </w:r>
    </w:p>
    <w:p w14:paraId="43CEDE79" w14:textId="1158D05E" w:rsidR="000269A0" w:rsidRPr="000269A0" w:rsidRDefault="000269A0" w:rsidP="000269A0">
      <w:pPr>
        <w:spacing w:after="0"/>
        <w:ind w:right="709"/>
        <w:jc w:val="right"/>
        <w:rPr>
          <w:rFonts w:ascii="Times New Roman" w:eastAsia="Times New Roman" w:hAnsi="Times New Roman" w:cs="Times New Roman"/>
          <w:color w:val="000000"/>
          <w:sz w:val="24"/>
          <w:szCs w:val="24"/>
          <w:lang w:eastAsia="lt-LT"/>
        </w:rPr>
      </w:pPr>
      <w:r w:rsidRPr="000269A0">
        <w:rPr>
          <w:rFonts w:ascii="Times New Roman" w:eastAsia="Times New Roman" w:hAnsi="Times New Roman" w:cs="Times New Roman"/>
          <w:color w:val="000000"/>
          <w:sz w:val="24"/>
          <w:szCs w:val="24"/>
          <w:lang w:eastAsia="lt-LT"/>
        </w:rPr>
        <w:t xml:space="preserve">   202</w:t>
      </w:r>
      <w:r w:rsidR="00CC639D">
        <w:rPr>
          <w:rFonts w:ascii="Times New Roman" w:eastAsia="Times New Roman" w:hAnsi="Times New Roman" w:cs="Times New Roman"/>
          <w:color w:val="000000"/>
          <w:sz w:val="24"/>
          <w:szCs w:val="24"/>
          <w:lang w:eastAsia="lt-LT"/>
        </w:rPr>
        <w:t>6</w:t>
      </w:r>
      <w:r w:rsidRPr="000269A0">
        <w:rPr>
          <w:rFonts w:ascii="Times New Roman" w:eastAsia="Times New Roman" w:hAnsi="Times New Roman" w:cs="Times New Roman"/>
          <w:color w:val="000000"/>
          <w:sz w:val="24"/>
          <w:szCs w:val="24"/>
          <w:lang w:eastAsia="lt-LT"/>
        </w:rPr>
        <w:t xml:space="preserve"> m.</w:t>
      </w:r>
      <w:r w:rsidR="00CC639D">
        <w:rPr>
          <w:rFonts w:ascii="Times New Roman" w:eastAsia="Times New Roman" w:hAnsi="Times New Roman" w:cs="Times New Roman"/>
          <w:color w:val="000000"/>
          <w:sz w:val="24"/>
          <w:szCs w:val="24"/>
          <w:lang w:eastAsia="lt-LT"/>
        </w:rPr>
        <w:t xml:space="preserve"> balandžio.....</w:t>
      </w:r>
      <w:r w:rsidRPr="000269A0">
        <w:rPr>
          <w:rFonts w:ascii="Times New Roman" w:eastAsia="Times New Roman" w:hAnsi="Times New Roman" w:cs="Times New Roman"/>
          <w:color w:val="000000"/>
          <w:sz w:val="24"/>
          <w:szCs w:val="24"/>
          <w:lang w:eastAsia="lt-LT"/>
        </w:rPr>
        <w:t xml:space="preserve"> d. </w:t>
      </w:r>
    </w:p>
    <w:p w14:paraId="72399CFF" w14:textId="7AC1B47F" w:rsidR="000269A0" w:rsidRDefault="000269A0" w:rsidP="00451BBA">
      <w:pPr>
        <w:spacing w:after="0" w:line="240" w:lineRule="auto"/>
        <w:jc w:val="center"/>
        <w:rPr>
          <w:rFonts w:ascii="Times New Roman" w:eastAsia="Calibri" w:hAnsi="Times New Roman" w:cs="Times New Roman"/>
          <w:b/>
          <w:bCs/>
          <w:sz w:val="24"/>
          <w:szCs w:val="24"/>
        </w:rPr>
      </w:pPr>
      <w:r w:rsidRPr="000269A0">
        <w:rPr>
          <w:rFonts w:ascii="Times New Roman" w:eastAsia="Times New Roman" w:hAnsi="Times New Roman" w:cs="Times New Roman"/>
          <w:color w:val="000000"/>
          <w:sz w:val="24"/>
          <w:szCs w:val="24"/>
          <w:lang w:eastAsia="lt-LT"/>
        </w:rPr>
        <w:t xml:space="preserve">                                                                                         </w:t>
      </w:r>
      <w:r w:rsidR="00CC639D">
        <w:rPr>
          <w:rFonts w:ascii="Times New Roman" w:eastAsia="Times New Roman" w:hAnsi="Times New Roman" w:cs="Times New Roman"/>
          <w:color w:val="000000"/>
          <w:sz w:val="24"/>
          <w:szCs w:val="24"/>
          <w:lang w:eastAsia="lt-LT"/>
        </w:rPr>
        <w:t xml:space="preserve">      </w:t>
      </w:r>
      <w:r w:rsidRPr="000269A0">
        <w:rPr>
          <w:rFonts w:ascii="Times New Roman" w:eastAsia="Times New Roman" w:hAnsi="Times New Roman" w:cs="Times New Roman"/>
          <w:color w:val="000000"/>
          <w:sz w:val="24"/>
          <w:szCs w:val="24"/>
          <w:lang w:eastAsia="lt-LT"/>
        </w:rPr>
        <w:t xml:space="preserve"> įsakymu Nr. V</w:t>
      </w:r>
      <w:r w:rsidR="00CC639D">
        <w:rPr>
          <w:rFonts w:ascii="Times New Roman" w:eastAsia="Times New Roman" w:hAnsi="Times New Roman" w:cs="Times New Roman"/>
          <w:color w:val="000000"/>
          <w:sz w:val="24"/>
          <w:szCs w:val="24"/>
          <w:lang w:eastAsia="lt-LT"/>
        </w:rPr>
        <w:t>PM7-...</w:t>
      </w:r>
    </w:p>
    <w:p w14:paraId="2748E90F" w14:textId="77777777" w:rsidR="000269A0" w:rsidRDefault="000269A0" w:rsidP="00451BBA">
      <w:pPr>
        <w:spacing w:after="0" w:line="240" w:lineRule="auto"/>
        <w:jc w:val="center"/>
        <w:rPr>
          <w:rFonts w:ascii="Times New Roman" w:eastAsia="Calibri" w:hAnsi="Times New Roman" w:cs="Times New Roman"/>
          <w:b/>
          <w:bCs/>
          <w:sz w:val="24"/>
          <w:szCs w:val="24"/>
        </w:rPr>
      </w:pPr>
    </w:p>
    <w:p w14:paraId="3321B932" w14:textId="77777777" w:rsidR="00451BBA" w:rsidRPr="00451BBA" w:rsidRDefault="000D7024" w:rsidP="00451BB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MOKYMO PAGAL </w:t>
      </w:r>
      <w:r w:rsidR="005C58F9">
        <w:rPr>
          <w:rFonts w:ascii="Times New Roman" w:eastAsia="Calibri" w:hAnsi="Times New Roman" w:cs="Times New Roman"/>
          <w:b/>
          <w:bCs/>
          <w:sz w:val="24"/>
          <w:szCs w:val="24"/>
        </w:rPr>
        <w:t xml:space="preserve">PAGRINDINIO UGDYMO </w:t>
      </w:r>
      <w:r>
        <w:rPr>
          <w:rFonts w:ascii="Times New Roman" w:eastAsia="Calibri" w:hAnsi="Times New Roman" w:cs="Times New Roman"/>
          <w:b/>
          <w:bCs/>
          <w:sz w:val="24"/>
          <w:szCs w:val="24"/>
        </w:rPr>
        <w:t xml:space="preserve">PROGRAMĄ </w:t>
      </w:r>
      <w:r w:rsidR="00451BBA" w:rsidRPr="00451BBA">
        <w:rPr>
          <w:rFonts w:ascii="Times New Roman" w:eastAsia="Calibri" w:hAnsi="Times New Roman" w:cs="Times New Roman"/>
          <w:b/>
          <w:bCs/>
          <w:sz w:val="24"/>
          <w:szCs w:val="24"/>
        </w:rPr>
        <w:t xml:space="preserve">SUTARTIS </w:t>
      </w:r>
    </w:p>
    <w:p w14:paraId="2FCA775A" w14:textId="77777777" w:rsidR="00451BBA" w:rsidRPr="00451BBA" w:rsidRDefault="00451BBA" w:rsidP="00451BBA">
      <w:pPr>
        <w:spacing w:after="0" w:line="240" w:lineRule="auto"/>
        <w:jc w:val="center"/>
        <w:rPr>
          <w:rFonts w:ascii="Times New Roman" w:eastAsia="Calibri" w:hAnsi="Times New Roman" w:cs="Times New Roman"/>
          <w:b/>
          <w:bCs/>
          <w:sz w:val="24"/>
          <w:szCs w:val="24"/>
        </w:rPr>
      </w:pPr>
    </w:p>
    <w:p w14:paraId="0551766A" w14:textId="77777777" w:rsidR="00451BBA" w:rsidRPr="00451BBA" w:rsidRDefault="00451BBA" w:rsidP="00451BBA">
      <w:pPr>
        <w:spacing w:after="0" w:line="240" w:lineRule="auto"/>
        <w:jc w:val="center"/>
        <w:rPr>
          <w:rFonts w:ascii="Times New Roman" w:eastAsia="Times New Roman" w:hAnsi="Times New Roman" w:cs="Times New Roman"/>
          <w:lang w:eastAsia="lt-LT"/>
        </w:rPr>
      </w:pPr>
      <w:r w:rsidRPr="00451BBA">
        <w:rPr>
          <w:rFonts w:ascii="Times New Roman" w:eastAsia="Times New Roman" w:hAnsi="Times New Roman" w:cs="Times New Roman"/>
          <w:lang w:eastAsia="lt-LT"/>
        </w:rPr>
        <w:t>202___ m. _____________ _____ d. Nr. __</w:t>
      </w:r>
    </w:p>
    <w:p w14:paraId="21387542" w14:textId="77777777" w:rsidR="00451BBA" w:rsidRPr="00451BBA" w:rsidRDefault="00451BBA" w:rsidP="00451BBA">
      <w:pPr>
        <w:spacing w:after="0" w:line="240" w:lineRule="auto"/>
        <w:jc w:val="center"/>
        <w:rPr>
          <w:rFonts w:ascii="Times New Roman" w:eastAsia="Times New Roman" w:hAnsi="Times New Roman" w:cs="Times New Roman"/>
          <w:sz w:val="24"/>
          <w:szCs w:val="20"/>
          <w:lang w:eastAsia="lt-LT"/>
        </w:rPr>
      </w:pPr>
      <w:r w:rsidRPr="00451BBA">
        <w:rPr>
          <w:rFonts w:ascii="Times New Roman" w:eastAsia="Times New Roman" w:hAnsi="Times New Roman" w:cs="Times New Roman"/>
          <w:sz w:val="24"/>
          <w:szCs w:val="20"/>
          <w:lang w:eastAsia="lt-LT"/>
        </w:rPr>
        <w:t>Šumskas</w:t>
      </w:r>
    </w:p>
    <w:p w14:paraId="0DF73A06" w14:textId="77777777" w:rsidR="00451BBA" w:rsidRPr="00451BBA" w:rsidRDefault="00451BBA" w:rsidP="00451BBA">
      <w:pPr>
        <w:tabs>
          <w:tab w:val="left" w:pos="4140"/>
        </w:tabs>
        <w:spacing w:after="0" w:line="240" w:lineRule="auto"/>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     </w:t>
      </w:r>
    </w:p>
    <w:p w14:paraId="6079B1DF" w14:textId="77777777" w:rsidR="00451BBA" w:rsidRPr="00451BBA" w:rsidRDefault="00451BBA" w:rsidP="00451BBA">
      <w:pPr>
        <w:spacing w:after="0" w:line="240" w:lineRule="auto"/>
        <w:rPr>
          <w:rFonts w:ascii="Times New Roman" w:eastAsia="Calibri" w:hAnsi="Times New Roman" w:cs="Times New Roman"/>
          <w:sz w:val="24"/>
          <w:szCs w:val="24"/>
        </w:rPr>
      </w:pPr>
    </w:p>
    <w:p w14:paraId="37A9B2F8" w14:textId="77777777" w:rsidR="000269A0" w:rsidRDefault="000269A0" w:rsidP="00550277">
      <w:pPr>
        <w:pStyle w:val="Sraopastraipa"/>
        <w:spacing w:after="0"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I SKYRIUS</w:t>
      </w:r>
    </w:p>
    <w:p w14:paraId="0443B0B6" w14:textId="77777777" w:rsidR="00451BBA" w:rsidRPr="00550277" w:rsidRDefault="00451BBA" w:rsidP="00550277">
      <w:pPr>
        <w:pStyle w:val="Sraopastraipa"/>
        <w:spacing w:after="0" w:line="240" w:lineRule="auto"/>
        <w:ind w:left="0"/>
        <w:jc w:val="center"/>
        <w:rPr>
          <w:rFonts w:ascii="Times New Roman" w:eastAsia="Calibri" w:hAnsi="Times New Roman" w:cs="Times New Roman"/>
          <w:b/>
          <w:sz w:val="24"/>
          <w:szCs w:val="24"/>
        </w:rPr>
      </w:pPr>
      <w:r w:rsidRPr="00550277">
        <w:rPr>
          <w:rFonts w:ascii="Times New Roman" w:eastAsia="Calibri" w:hAnsi="Times New Roman" w:cs="Times New Roman"/>
          <w:b/>
          <w:sz w:val="24"/>
          <w:szCs w:val="24"/>
        </w:rPr>
        <w:t>SUTARTIES ŠALYS</w:t>
      </w:r>
    </w:p>
    <w:p w14:paraId="33DED6B6" w14:textId="77777777" w:rsidR="00550277" w:rsidRDefault="00550277" w:rsidP="00550277">
      <w:pPr>
        <w:pStyle w:val="Sraopastraipa"/>
        <w:spacing w:after="0" w:line="240" w:lineRule="auto"/>
        <w:ind w:left="780"/>
        <w:jc w:val="center"/>
        <w:rPr>
          <w:rFonts w:ascii="Times New Roman" w:eastAsia="Calibri" w:hAnsi="Times New Roman" w:cs="Times New Roman"/>
          <w:b/>
          <w:sz w:val="24"/>
          <w:szCs w:val="24"/>
        </w:rPr>
      </w:pPr>
    </w:p>
    <w:p w14:paraId="06DFDE7C" w14:textId="77777777" w:rsidR="000269A0" w:rsidRPr="000269A0" w:rsidRDefault="000269A0" w:rsidP="000269A0">
      <w:pPr>
        <w:numPr>
          <w:ilvl w:val="0"/>
          <w:numId w:val="4"/>
        </w:numPr>
        <w:tabs>
          <w:tab w:val="left" w:pos="851"/>
        </w:tabs>
        <w:spacing w:after="0" w:line="240" w:lineRule="auto"/>
        <w:ind w:left="0" w:firstLine="851"/>
        <w:contextualSpacing/>
        <w:jc w:val="both"/>
        <w:rPr>
          <w:rFonts w:ascii="Times New Roman" w:eastAsia="Calibri" w:hAnsi="Times New Roman" w:cs="Times New Roman"/>
          <w:sz w:val="24"/>
          <w:szCs w:val="24"/>
        </w:rPr>
      </w:pPr>
      <w:r w:rsidRPr="000269A0">
        <w:rPr>
          <w:rFonts w:ascii="Times New Roman" w:eastAsia="Calibri" w:hAnsi="Times New Roman" w:cs="Times New Roman"/>
          <w:sz w:val="24"/>
          <w:szCs w:val="24"/>
        </w:rPr>
        <w:t xml:space="preserve">Vilniaus r. Šumsko pagrindinė mokykla, kodas 191320438, buveinės adresas               Vilniaus g. 112, Šumskas, Kalvelių sen., Vilniaus r.,  tel. </w:t>
      </w:r>
      <w:r w:rsidRPr="000269A0">
        <w:rPr>
          <w:rFonts w:ascii="Times New Roman" w:hAnsi="Times New Roman" w:cs="Times New Roman"/>
          <w:sz w:val="24"/>
          <w:szCs w:val="24"/>
          <w:shd w:val="clear" w:color="auto" w:fill="FFFFFF"/>
        </w:rPr>
        <w:t>+370 5 2 532 182</w:t>
      </w:r>
      <w:r w:rsidRPr="000269A0">
        <w:rPr>
          <w:rFonts w:ascii="Times New Roman" w:eastAsia="Calibri" w:hAnsi="Times New Roman" w:cs="Times New Roman"/>
          <w:sz w:val="24"/>
          <w:szCs w:val="24"/>
        </w:rPr>
        <w:t xml:space="preserve">  (toliau – Mokykla), atstovaujama mokyklos direktorės Inesos </w:t>
      </w:r>
      <w:proofErr w:type="spellStart"/>
      <w:r w:rsidRPr="000269A0">
        <w:rPr>
          <w:rFonts w:ascii="Times New Roman" w:eastAsia="Calibri" w:hAnsi="Times New Roman" w:cs="Times New Roman"/>
          <w:sz w:val="24"/>
          <w:szCs w:val="24"/>
        </w:rPr>
        <w:t>Ko</w:t>
      </w:r>
      <w:r w:rsidR="00525ABB">
        <w:rPr>
          <w:rFonts w:ascii="Times New Roman" w:eastAsia="Calibri" w:hAnsi="Times New Roman" w:cs="Times New Roman"/>
          <w:sz w:val="24"/>
          <w:szCs w:val="24"/>
        </w:rPr>
        <w:t>r</w:t>
      </w:r>
      <w:r w:rsidRPr="000269A0">
        <w:rPr>
          <w:rFonts w:ascii="Times New Roman" w:eastAsia="Calibri" w:hAnsi="Times New Roman" w:cs="Times New Roman"/>
          <w:sz w:val="24"/>
          <w:szCs w:val="24"/>
        </w:rPr>
        <w:t>vel</w:t>
      </w:r>
      <w:proofErr w:type="spellEnd"/>
      <w:r w:rsidRPr="000269A0">
        <w:rPr>
          <w:rFonts w:ascii="Times New Roman" w:eastAsia="Calibri" w:hAnsi="Times New Roman" w:cs="Times New Roman"/>
          <w:sz w:val="24"/>
          <w:szCs w:val="24"/>
        </w:rPr>
        <w:t xml:space="preserve"> ir prašymą pateikęs asmuo (toliau – Tėvai (globėjai)..............................................................................................................................................</w:t>
      </w:r>
    </w:p>
    <w:p w14:paraId="5566F0C5" w14:textId="77777777" w:rsidR="000269A0" w:rsidRPr="000269A0" w:rsidRDefault="000269A0" w:rsidP="000269A0">
      <w:pPr>
        <w:tabs>
          <w:tab w:val="left" w:pos="851"/>
        </w:tabs>
        <w:spacing w:after="0" w:line="240" w:lineRule="auto"/>
        <w:contextualSpacing/>
        <w:jc w:val="both"/>
        <w:rPr>
          <w:rFonts w:ascii="Times New Roman" w:eastAsia="Calibri" w:hAnsi="Times New Roman" w:cs="Times New Roman"/>
          <w:sz w:val="24"/>
          <w:szCs w:val="24"/>
        </w:rPr>
      </w:pPr>
    </w:p>
    <w:p w14:paraId="692F9878" w14:textId="77777777" w:rsidR="000269A0" w:rsidRPr="000269A0" w:rsidRDefault="000269A0" w:rsidP="000269A0">
      <w:pPr>
        <w:tabs>
          <w:tab w:val="left" w:pos="0"/>
        </w:tabs>
        <w:spacing w:after="0" w:line="240" w:lineRule="auto"/>
        <w:contextualSpacing/>
        <w:jc w:val="both"/>
        <w:rPr>
          <w:rFonts w:ascii="Times New Roman" w:eastAsia="Calibri" w:hAnsi="Times New Roman" w:cs="Times New Roman"/>
          <w:sz w:val="24"/>
          <w:szCs w:val="24"/>
        </w:rPr>
      </w:pPr>
      <w:r w:rsidRPr="000269A0">
        <w:rPr>
          <w:rFonts w:ascii="Times New Roman" w:eastAsia="Calibri" w:hAnsi="Times New Roman" w:cs="Times New Roman"/>
          <w:sz w:val="24"/>
          <w:szCs w:val="24"/>
        </w:rPr>
        <w:t>..............................................................................................................................................................</w:t>
      </w:r>
    </w:p>
    <w:p w14:paraId="61F92ACE" w14:textId="11835CE0" w:rsidR="000269A0" w:rsidRPr="000269A0" w:rsidRDefault="000269A0" w:rsidP="000269A0">
      <w:pPr>
        <w:spacing w:after="0" w:line="240" w:lineRule="auto"/>
        <w:ind w:firstLine="567"/>
        <w:jc w:val="center"/>
        <w:rPr>
          <w:rFonts w:ascii="Times New Roman" w:eastAsia="Calibri" w:hAnsi="Times New Roman" w:cs="Times New Roman"/>
          <w:sz w:val="20"/>
          <w:szCs w:val="20"/>
        </w:rPr>
      </w:pPr>
      <w:r w:rsidRPr="000269A0">
        <w:rPr>
          <w:rFonts w:ascii="Times New Roman" w:eastAsia="Calibri" w:hAnsi="Times New Roman" w:cs="Times New Roman"/>
          <w:sz w:val="20"/>
          <w:szCs w:val="20"/>
        </w:rPr>
        <w:t>(vardas, pavardė, adresas, telefonas</w:t>
      </w:r>
      <w:r w:rsidR="00CC639D">
        <w:rPr>
          <w:rFonts w:ascii="Times New Roman" w:eastAsia="Calibri" w:hAnsi="Times New Roman" w:cs="Times New Roman"/>
          <w:sz w:val="20"/>
          <w:szCs w:val="20"/>
        </w:rPr>
        <w:t>, el. paštas</w:t>
      </w:r>
      <w:r w:rsidRPr="000269A0">
        <w:rPr>
          <w:rFonts w:ascii="Times New Roman" w:eastAsia="Calibri" w:hAnsi="Times New Roman" w:cs="Times New Roman"/>
          <w:sz w:val="20"/>
          <w:szCs w:val="20"/>
        </w:rPr>
        <w:t>)</w:t>
      </w:r>
    </w:p>
    <w:p w14:paraId="2EEBFA4D" w14:textId="77777777" w:rsidR="000269A0" w:rsidRPr="000269A0" w:rsidRDefault="000269A0" w:rsidP="000269A0">
      <w:pPr>
        <w:spacing w:after="0" w:line="240" w:lineRule="auto"/>
        <w:jc w:val="both"/>
        <w:rPr>
          <w:rFonts w:ascii="Times New Roman" w:eastAsia="Calibri" w:hAnsi="Times New Roman" w:cs="Times New Roman"/>
          <w:sz w:val="24"/>
          <w:szCs w:val="24"/>
        </w:rPr>
      </w:pPr>
      <w:r w:rsidRPr="000269A0">
        <w:rPr>
          <w:rFonts w:ascii="Times New Roman" w:eastAsia="Calibri" w:hAnsi="Times New Roman" w:cs="Times New Roman"/>
          <w:sz w:val="24"/>
          <w:szCs w:val="24"/>
        </w:rPr>
        <w:t xml:space="preserve"> (toliau Mokykla ir Tėvai (globėjai) kartu vadinami šalimis) sudarė šią sutartį.</w:t>
      </w:r>
    </w:p>
    <w:p w14:paraId="2DEE312B" w14:textId="77777777" w:rsidR="00550277" w:rsidRPr="00550277" w:rsidRDefault="00550277" w:rsidP="00550277">
      <w:pPr>
        <w:pStyle w:val="Sraopastraipa"/>
        <w:spacing w:after="0" w:line="240" w:lineRule="auto"/>
        <w:ind w:left="780"/>
        <w:jc w:val="center"/>
        <w:rPr>
          <w:rFonts w:ascii="Times New Roman" w:eastAsia="Calibri" w:hAnsi="Times New Roman" w:cs="Times New Roman"/>
          <w:b/>
          <w:sz w:val="24"/>
          <w:szCs w:val="24"/>
        </w:rPr>
      </w:pPr>
    </w:p>
    <w:p w14:paraId="25E10641" w14:textId="77777777" w:rsidR="000269A0" w:rsidRDefault="000269A0" w:rsidP="00550277">
      <w:pPr>
        <w:pStyle w:val="Sraopastraipa"/>
        <w:tabs>
          <w:tab w:val="left" w:pos="6555"/>
        </w:tabs>
        <w:spacing w:after="0" w:line="240" w:lineRule="auto"/>
        <w:ind w:left="780"/>
        <w:jc w:val="center"/>
        <w:rPr>
          <w:rFonts w:ascii="Times New Roman" w:eastAsia="Calibri" w:hAnsi="Times New Roman" w:cs="Times New Roman"/>
          <w:b/>
          <w:sz w:val="24"/>
          <w:szCs w:val="24"/>
        </w:rPr>
      </w:pPr>
      <w:r>
        <w:rPr>
          <w:rFonts w:ascii="Times New Roman" w:eastAsia="Calibri" w:hAnsi="Times New Roman" w:cs="Times New Roman"/>
          <w:b/>
          <w:sz w:val="24"/>
          <w:szCs w:val="24"/>
        </w:rPr>
        <w:t>II SKYRIUS</w:t>
      </w:r>
    </w:p>
    <w:p w14:paraId="44B9B7F7" w14:textId="77777777" w:rsidR="00451BBA" w:rsidRPr="00550277" w:rsidRDefault="00451BBA" w:rsidP="00550277">
      <w:pPr>
        <w:pStyle w:val="Sraopastraipa"/>
        <w:tabs>
          <w:tab w:val="left" w:pos="6555"/>
        </w:tabs>
        <w:spacing w:after="0" w:line="240" w:lineRule="auto"/>
        <w:ind w:left="780"/>
        <w:jc w:val="center"/>
        <w:rPr>
          <w:rFonts w:ascii="Times New Roman" w:eastAsia="Calibri" w:hAnsi="Times New Roman" w:cs="Times New Roman"/>
          <w:b/>
          <w:sz w:val="24"/>
          <w:szCs w:val="24"/>
        </w:rPr>
      </w:pPr>
      <w:r w:rsidRPr="00550277">
        <w:rPr>
          <w:rFonts w:ascii="Times New Roman" w:eastAsia="Calibri" w:hAnsi="Times New Roman" w:cs="Times New Roman"/>
          <w:b/>
          <w:sz w:val="24"/>
          <w:szCs w:val="24"/>
        </w:rPr>
        <w:t>SUTARTIES OBJEKTAS</w:t>
      </w:r>
    </w:p>
    <w:p w14:paraId="23D35C18" w14:textId="77777777" w:rsidR="00550277" w:rsidRPr="00550277" w:rsidRDefault="00550277" w:rsidP="00550277">
      <w:pPr>
        <w:pStyle w:val="Sraopastraipa"/>
        <w:tabs>
          <w:tab w:val="left" w:pos="6555"/>
        </w:tabs>
        <w:spacing w:after="0" w:line="240" w:lineRule="auto"/>
        <w:ind w:left="780"/>
        <w:jc w:val="center"/>
        <w:rPr>
          <w:rFonts w:ascii="Times New Roman" w:eastAsia="Calibri" w:hAnsi="Times New Roman" w:cs="Times New Roman"/>
          <w:b/>
          <w:sz w:val="24"/>
          <w:szCs w:val="24"/>
        </w:rPr>
      </w:pPr>
    </w:p>
    <w:p w14:paraId="7E80C4A1" w14:textId="77777777" w:rsidR="000269A0" w:rsidRDefault="000269A0" w:rsidP="000269A0">
      <w:pPr>
        <w:pStyle w:val="Sraopastraipa"/>
        <w:numPr>
          <w:ilvl w:val="0"/>
          <w:numId w:val="4"/>
        </w:numPr>
        <w:tabs>
          <w:tab w:val="left" w:pos="1065"/>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BBA" w:rsidRPr="000269A0">
        <w:rPr>
          <w:rFonts w:ascii="Times New Roman" w:eastAsia="Calibri" w:hAnsi="Times New Roman" w:cs="Times New Roman"/>
          <w:sz w:val="24"/>
          <w:szCs w:val="24"/>
        </w:rPr>
        <w:t>Šia sutar</w:t>
      </w:r>
      <w:r w:rsidR="005C58F9" w:rsidRPr="000269A0">
        <w:rPr>
          <w:rFonts w:ascii="Times New Roman" w:eastAsia="Calibri" w:hAnsi="Times New Roman" w:cs="Times New Roman"/>
          <w:sz w:val="24"/>
          <w:szCs w:val="24"/>
        </w:rPr>
        <w:t xml:space="preserve">timi Mokykla įsipareigoja </w:t>
      </w:r>
      <w:r w:rsidR="00550277" w:rsidRPr="000269A0">
        <w:rPr>
          <w:rFonts w:ascii="Times New Roman" w:eastAsia="Calibri" w:hAnsi="Times New Roman" w:cs="Times New Roman"/>
          <w:sz w:val="24"/>
          <w:szCs w:val="24"/>
        </w:rPr>
        <w:t>...................................................</w:t>
      </w:r>
      <w:r>
        <w:rPr>
          <w:rFonts w:ascii="Times New Roman" w:eastAsia="Calibri" w:hAnsi="Times New Roman" w:cs="Times New Roman"/>
          <w:sz w:val="24"/>
          <w:szCs w:val="24"/>
        </w:rPr>
        <w:t>.................................</w:t>
      </w:r>
    </w:p>
    <w:p w14:paraId="2D04525F" w14:textId="77777777" w:rsidR="00451BBA" w:rsidRPr="000269A0" w:rsidRDefault="000269A0" w:rsidP="000269A0">
      <w:pPr>
        <w:pStyle w:val="Sraopastraipa"/>
        <w:tabs>
          <w:tab w:val="left" w:pos="1065"/>
        </w:tabs>
        <w:spacing w:after="0" w:line="24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BBA" w:rsidRPr="000269A0">
        <w:rPr>
          <w:rFonts w:ascii="Times New Roman" w:eastAsia="Calibri" w:hAnsi="Times New Roman" w:cs="Times New Roman"/>
          <w:sz w:val="20"/>
          <w:szCs w:val="20"/>
        </w:rPr>
        <w:t xml:space="preserve"> (vaiko vardas, pavardė, gimimo data)</w:t>
      </w:r>
    </w:p>
    <w:p w14:paraId="19D8BFFC" w14:textId="2BB50AB8" w:rsidR="00451BBA" w:rsidRPr="00451BBA" w:rsidRDefault="00451BBA" w:rsidP="00451BBA">
      <w:pPr>
        <w:tabs>
          <w:tab w:val="left" w:pos="1065"/>
        </w:tabs>
        <w:spacing w:after="0" w:line="240" w:lineRule="auto"/>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(toliau – Mokinys) mokyti pagal </w:t>
      </w:r>
      <w:r w:rsidR="001733A6" w:rsidRPr="001733A6">
        <w:rPr>
          <w:rFonts w:ascii="Times New Roman" w:eastAsia="Calibri" w:hAnsi="Times New Roman" w:cs="Times New Roman"/>
          <w:sz w:val="24"/>
          <w:szCs w:val="24"/>
          <w:u w:val="single"/>
        </w:rPr>
        <w:t>P</w:t>
      </w:r>
      <w:r w:rsidRPr="001733A6">
        <w:rPr>
          <w:rFonts w:ascii="Times New Roman" w:eastAsia="Calibri" w:hAnsi="Times New Roman" w:cs="Times New Roman"/>
          <w:sz w:val="24"/>
          <w:szCs w:val="24"/>
          <w:u w:val="single"/>
        </w:rPr>
        <w:t>agrindinio ugdymo programą (kodas 201001001)</w:t>
      </w:r>
      <w:r w:rsidRPr="00451BBA">
        <w:rPr>
          <w:rFonts w:ascii="Times New Roman" w:eastAsia="Calibri" w:hAnsi="Times New Roman" w:cs="Times New Roman"/>
          <w:sz w:val="24"/>
          <w:szCs w:val="24"/>
        </w:rPr>
        <w:t xml:space="preserve"> grupinio mokymosi forma kasdieniu mokymo proceso organizavimo būdu ir sudaryti sąlygas ugdytis pagal vaikų neformaliojo švietimo programas.</w:t>
      </w:r>
    </w:p>
    <w:p w14:paraId="2B49E63D" w14:textId="77777777" w:rsidR="00451BBA" w:rsidRPr="00451BBA" w:rsidRDefault="00451BBA" w:rsidP="00451BBA">
      <w:pPr>
        <w:tabs>
          <w:tab w:val="left" w:pos="1065"/>
        </w:tabs>
        <w:spacing w:after="0" w:line="240" w:lineRule="auto"/>
        <w:jc w:val="both"/>
        <w:rPr>
          <w:rFonts w:ascii="Times New Roman" w:eastAsia="Calibri" w:hAnsi="Times New Roman" w:cs="Times New Roman"/>
          <w:sz w:val="24"/>
          <w:szCs w:val="24"/>
        </w:rPr>
      </w:pPr>
    </w:p>
    <w:p w14:paraId="4D1274C5" w14:textId="77777777" w:rsidR="000269A0" w:rsidRDefault="000269A0" w:rsidP="000269A0">
      <w:pPr>
        <w:keepNext/>
        <w:widowControl w:val="0"/>
        <w:suppressAutoHyphens/>
        <w:autoSpaceDE w:val="0"/>
        <w:spacing w:after="0" w:line="240" w:lineRule="auto"/>
        <w:ind w:left="1"/>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III SKYRIUS</w:t>
      </w:r>
    </w:p>
    <w:p w14:paraId="581695C3" w14:textId="77777777" w:rsidR="00451BBA" w:rsidRDefault="00451BBA" w:rsidP="000269A0">
      <w:pPr>
        <w:keepNext/>
        <w:widowControl w:val="0"/>
        <w:suppressAutoHyphens/>
        <w:autoSpaceDE w:val="0"/>
        <w:spacing w:after="0" w:line="240" w:lineRule="auto"/>
        <w:ind w:left="1"/>
        <w:jc w:val="center"/>
        <w:rPr>
          <w:rFonts w:ascii="Times New Roman" w:eastAsia="Calibri" w:hAnsi="Times New Roman" w:cs="Times New Roman"/>
          <w:b/>
          <w:bCs/>
          <w:sz w:val="24"/>
          <w:szCs w:val="24"/>
          <w:lang w:eastAsia="lt-LT"/>
        </w:rPr>
      </w:pPr>
      <w:r w:rsidRPr="00451BBA">
        <w:rPr>
          <w:rFonts w:ascii="Times New Roman" w:eastAsia="Calibri" w:hAnsi="Times New Roman" w:cs="Times New Roman"/>
          <w:b/>
          <w:bCs/>
          <w:sz w:val="24"/>
          <w:szCs w:val="24"/>
          <w:lang w:eastAsia="lt-LT"/>
        </w:rPr>
        <w:t>ŠALIŲ ĮSIPAREIGOJIMAI</w:t>
      </w:r>
    </w:p>
    <w:p w14:paraId="757C3EC4" w14:textId="77777777" w:rsidR="000269A0" w:rsidRPr="00451BBA" w:rsidRDefault="000269A0" w:rsidP="000269A0">
      <w:pPr>
        <w:keepNext/>
        <w:widowControl w:val="0"/>
        <w:suppressAutoHyphens/>
        <w:autoSpaceDE w:val="0"/>
        <w:spacing w:after="0" w:line="240" w:lineRule="auto"/>
        <w:ind w:left="1"/>
        <w:jc w:val="center"/>
        <w:rPr>
          <w:rFonts w:ascii="Times New Roman" w:eastAsia="Calibri" w:hAnsi="Times New Roman" w:cs="Times New Roman"/>
          <w:b/>
          <w:bCs/>
          <w:sz w:val="24"/>
          <w:szCs w:val="24"/>
          <w:lang w:eastAsia="lt-LT"/>
        </w:rPr>
      </w:pPr>
    </w:p>
    <w:p w14:paraId="3A80D8BE" w14:textId="77777777" w:rsidR="00451BBA" w:rsidRPr="000269A0" w:rsidRDefault="00451BBA" w:rsidP="00451BBA">
      <w:pPr>
        <w:spacing w:after="0" w:line="240" w:lineRule="auto"/>
        <w:ind w:left="142" w:firstLine="709"/>
        <w:jc w:val="both"/>
        <w:rPr>
          <w:rFonts w:ascii="Times New Roman" w:eastAsia="Calibri" w:hAnsi="Times New Roman" w:cs="Times New Roman"/>
          <w:b/>
          <w:sz w:val="24"/>
          <w:szCs w:val="24"/>
        </w:rPr>
      </w:pPr>
      <w:r w:rsidRPr="000269A0">
        <w:rPr>
          <w:rFonts w:ascii="Times New Roman" w:eastAsia="Calibri" w:hAnsi="Times New Roman" w:cs="Times New Roman"/>
          <w:b/>
          <w:sz w:val="24"/>
          <w:szCs w:val="24"/>
        </w:rPr>
        <w:t>3. Mokykla įsipareigoja:</w:t>
      </w:r>
    </w:p>
    <w:p w14:paraId="7C07CE75" w14:textId="77777777" w:rsidR="00451BBA" w:rsidRPr="00451BBA" w:rsidRDefault="00451BBA" w:rsidP="00451BBA">
      <w:pPr>
        <w:spacing w:after="0" w:line="240" w:lineRule="auto"/>
        <w:ind w:left="142" w:firstLine="709"/>
        <w:jc w:val="both"/>
        <w:rPr>
          <w:rFonts w:ascii="Times New Roman" w:eastAsia="Calibri" w:hAnsi="Times New Roman" w:cs="Times New Roman"/>
          <w:color w:val="000000"/>
          <w:sz w:val="24"/>
          <w:szCs w:val="24"/>
        </w:rPr>
      </w:pPr>
      <w:r w:rsidRPr="00451BBA">
        <w:rPr>
          <w:rFonts w:ascii="Times New Roman" w:eastAsia="Calibri" w:hAnsi="Times New Roman" w:cs="Times New Roman"/>
          <w:sz w:val="24"/>
          <w:szCs w:val="24"/>
        </w:rPr>
        <w:t xml:space="preserve">3.1. </w:t>
      </w:r>
      <w:r w:rsidRPr="00451BBA">
        <w:rPr>
          <w:rFonts w:ascii="Times New Roman" w:eastAsia="Calibri" w:hAnsi="Times New Roman" w:cs="Times New Roman"/>
          <w:color w:val="000000"/>
          <w:sz w:val="24"/>
          <w:szCs w:val="24"/>
        </w:rPr>
        <w:t xml:space="preserve">organizuoti </w:t>
      </w:r>
      <w:r>
        <w:rPr>
          <w:rFonts w:ascii="Times New Roman" w:eastAsia="Calibri" w:hAnsi="Times New Roman" w:cs="Times New Roman"/>
          <w:color w:val="000000"/>
          <w:sz w:val="24"/>
          <w:szCs w:val="24"/>
        </w:rPr>
        <w:t>p</w:t>
      </w:r>
      <w:r w:rsidRPr="00451BBA">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grin</w:t>
      </w:r>
      <w:r w:rsidRPr="00451BBA">
        <w:rPr>
          <w:rFonts w:ascii="Times New Roman" w:eastAsia="Calibri" w:hAnsi="Times New Roman" w:cs="Times New Roman"/>
          <w:color w:val="000000"/>
          <w:sz w:val="24"/>
          <w:szCs w:val="24"/>
        </w:rPr>
        <w:t xml:space="preserve">dinį ugdymą vadovaudamasi </w:t>
      </w:r>
      <w:r w:rsidRPr="00451BBA">
        <w:rPr>
          <w:rFonts w:ascii="Times New Roman" w:eastAsia="Calibri" w:hAnsi="Times New Roman" w:cs="Times New Roman"/>
          <w:sz w:val="24"/>
          <w:szCs w:val="24"/>
        </w:rPr>
        <w:t xml:space="preserve">švietimo, mokslo ir sporto ministro tvirtinamais pradinio, pagrindinio ir vidurinio ugdymo programų aprašu, pradinio ugdymo bendrosiomis programomis, bendraisiais pradinio, pagrindinio ir vidurinio ugdymo planais; </w:t>
      </w:r>
      <w:r w:rsidRPr="00451BBA">
        <w:rPr>
          <w:rFonts w:ascii="Times New Roman" w:eastAsia="Calibri" w:hAnsi="Times New Roman" w:cs="Times New Roman"/>
          <w:color w:val="000000"/>
          <w:sz w:val="24"/>
          <w:szCs w:val="24"/>
        </w:rPr>
        <w:t xml:space="preserve"> </w:t>
      </w:r>
    </w:p>
    <w:p w14:paraId="52884BC0" w14:textId="77777777" w:rsidR="00451BBA" w:rsidRPr="00451BBA" w:rsidRDefault="00451BBA" w:rsidP="00451BBA">
      <w:pPr>
        <w:spacing w:after="0" w:line="240" w:lineRule="auto"/>
        <w:ind w:left="142" w:firstLine="709"/>
        <w:jc w:val="both"/>
        <w:rPr>
          <w:rFonts w:ascii="Times New Roman" w:eastAsia="Calibri" w:hAnsi="Times New Roman" w:cs="Times New Roman"/>
          <w:color w:val="000000"/>
          <w:sz w:val="24"/>
          <w:szCs w:val="24"/>
        </w:rPr>
      </w:pPr>
      <w:r w:rsidRPr="00451BBA">
        <w:rPr>
          <w:rFonts w:ascii="Times New Roman" w:eastAsia="Calibri" w:hAnsi="Times New Roman" w:cs="Times New Roman"/>
          <w:sz w:val="24"/>
          <w:szCs w:val="24"/>
        </w:rPr>
        <w:t xml:space="preserve">3.2. užtikrinti kokybišką </w:t>
      </w:r>
      <w:r w:rsidRPr="00451BBA">
        <w:rPr>
          <w:rFonts w:ascii="Times New Roman" w:eastAsia="Calibri" w:hAnsi="Times New Roman" w:cs="Times New Roman"/>
          <w:color w:val="000000"/>
          <w:sz w:val="24"/>
          <w:szCs w:val="24"/>
        </w:rPr>
        <w:t>ugdymą;</w:t>
      </w:r>
    </w:p>
    <w:p w14:paraId="51CED84B"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color w:val="000000"/>
          <w:sz w:val="24"/>
          <w:szCs w:val="24"/>
        </w:rPr>
        <w:t xml:space="preserve">3.3. </w:t>
      </w:r>
      <w:r w:rsidRPr="00451BBA">
        <w:rPr>
          <w:rFonts w:ascii="Times New Roman" w:eastAsia="Calibri" w:hAnsi="Times New Roman" w:cs="Times New Roman"/>
          <w:sz w:val="24"/>
          <w:szCs w:val="24"/>
        </w:rPr>
        <w:t>sudaryti sąlygas Mokiniui ugdytis sveikoje ir saugioje aplinkoje;</w:t>
      </w:r>
    </w:p>
    <w:p w14:paraId="074CA365" w14:textId="77777777" w:rsidR="00451BBA" w:rsidRPr="00451BBA" w:rsidRDefault="00451BBA" w:rsidP="00451BBA">
      <w:pPr>
        <w:tabs>
          <w:tab w:val="num" w:pos="1134"/>
        </w:tabs>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3.4. pripažinti Mokinio individualumą, poreikių įvairovę;</w:t>
      </w:r>
    </w:p>
    <w:p w14:paraId="22250D9E" w14:textId="77777777" w:rsidR="00451BBA" w:rsidRPr="00451BBA" w:rsidRDefault="00451BBA" w:rsidP="00451BBA">
      <w:pPr>
        <w:numPr>
          <w:ilvl w:val="1"/>
          <w:numId w:val="1"/>
        </w:numPr>
        <w:spacing w:after="0" w:line="240" w:lineRule="auto"/>
        <w:ind w:left="142" w:firstLine="709"/>
        <w:contextualSpacing/>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ugdyti toleranciją, dorovines, pilietines, tautines bei patriotines nuostatas;</w:t>
      </w:r>
    </w:p>
    <w:p w14:paraId="02883B85" w14:textId="77777777" w:rsidR="00451BBA" w:rsidRPr="00451BBA" w:rsidRDefault="00451BBA" w:rsidP="00451BBA">
      <w:pPr>
        <w:spacing w:after="0" w:line="240" w:lineRule="auto"/>
        <w:ind w:left="142" w:firstLine="709"/>
        <w:jc w:val="both"/>
        <w:rPr>
          <w:rFonts w:ascii="Times New Roman" w:eastAsia="Calibri" w:hAnsi="Times New Roman" w:cs="Times New Roman"/>
          <w:color w:val="000000"/>
          <w:sz w:val="24"/>
          <w:szCs w:val="24"/>
        </w:rPr>
      </w:pPr>
      <w:r w:rsidRPr="00451BBA">
        <w:rPr>
          <w:rFonts w:ascii="Times New Roman" w:eastAsia="Calibri" w:hAnsi="Times New Roman" w:cs="Times New Roman"/>
          <w:color w:val="000000"/>
          <w:sz w:val="24"/>
          <w:szCs w:val="24"/>
        </w:rPr>
        <w:t>3.6. sudaryti galimybę Tėvams (globėjams) Mokiniui parinkti dorinio ugdymo dalyką – tikybą arba etiką. Dorinio ugdymo dalyką leisti keisti kiekvienų mokslo metų pradžioje;</w:t>
      </w:r>
    </w:p>
    <w:p w14:paraId="3F601DFB" w14:textId="77777777" w:rsidR="00451BBA" w:rsidRPr="00451BBA" w:rsidRDefault="00451BBA" w:rsidP="00451BBA">
      <w:pPr>
        <w:spacing w:after="0" w:line="240" w:lineRule="auto"/>
        <w:ind w:left="142" w:firstLine="709"/>
        <w:jc w:val="both"/>
        <w:rPr>
          <w:rFonts w:ascii="Times New Roman" w:eastAsia="Calibri" w:hAnsi="Times New Roman" w:cs="Times New Roman"/>
          <w:color w:val="000000"/>
          <w:sz w:val="24"/>
          <w:szCs w:val="24"/>
        </w:rPr>
      </w:pPr>
      <w:r w:rsidRPr="00451BBA">
        <w:rPr>
          <w:rFonts w:ascii="Times New Roman" w:eastAsia="Calibri" w:hAnsi="Times New Roman" w:cs="Times New Roman"/>
          <w:color w:val="000000"/>
          <w:sz w:val="24"/>
          <w:szCs w:val="24"/>
        </w:rPr>
        <w:t xml:space="preserve">3.7. </w:t>
      </w:r>
      <w:r w:rsidRPr="00451BBA">
        <w:rPr>
          <w:rFonts w:ascii="Times New Roman" w:eastAsia="Calibri" w:hAnsi="Times New Roman" w:cs="Times New Roman"/>
          <w:sz w:val="24"/>
          <w:szCs w:val="24"/>
        </w:rPr>
        <w:t>teisingai, objektyviai vertinti Mokinio žinias, gebėjimus ir įgūdžius, skatinti už geras iniciatyvas, aktyvią ir pozityvią veiklą Mokyklos bendruomenėje</w:t>
      </w:r>
      <w:r w:rsidRPr="00451BBA">
        <w:rPr>
          <w:rFonts w:ascii="Times New Roman" w:eastAsia="Calibri" w:hAnsi="Times New Roman" w:cs="Times New Roman"/>
          <w:color w:val="000000"/>
          <w:sz w:val="24"/>
          <w:szCs w:val="24"/>
        </w:rPr>
        <w:t>;</w:t>
      </w:r>
    </w:p>
    <w:p w14:paraId="656AF6A8"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3.8. sudaryti sąlygas nemokamai naudotis vadovėliais, biblioteka, sporto ir aktų salėmis, kompiuteriais ir internetu bei kita mokymo įranga;</w:t>
      </w:r>
    </w:p>
    <w:p w14:paraId="53857F05"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3.9. sudaryti sąlygas užsienyje besimokiusiems mokiniams likviduoti mokymosi spragas;</w:t>
      </w:r>
    </w:p>
    <w:p w14:paraId="4366C38D"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lastRenderedPageBreak/>
        <w:t>3.10. teikti reikiamą socialinę pedagoginę, psichologinę, specialiąją pedagoginę, specialiąją pagalbą ir informaciją apie pasiekimų vertinimą;</w:t>
      </w:r>
    </w:p>
    <w:p w14:paraId="5868BECE"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3.11. organizuoti neformaliojo vaikų švietimo veiklą, atsižvelgdama į Mokinio poreikius ir Mokyklos galimybes; </w:t>
      </w:r>
    </w:p>
    <w:p w14:paraId="456CC2B9" w14:textId="77777777" w:rsidR="00451BBA" w:rsidRPr="00451BBA" w:rsidRDefault="00451BBA" w:rsidP="00451BBA">
      <w:pPr>
        <w:numPr>
          <w:ilvl w:val="1"/>
          <w:numId w:val="2"/>
        </w:numPr>
        <w:tabs>
          <w:tab w:val="left" w:pos="1418"/>
        </w:tabs>
        <w:spacing w:after="0" w:line="240" w:lineRule="auto"/>
        <w:ind w:left="142" w:firstLine="709"/>
        <w:contextualSpacing/>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rūpintis tinkama Mokinio mityba, sveikatos ir žalingų įpročių prevencija;</w:t>
      </w:r>
    </w:p>
    <w:p w14:paraId="7876FD88"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3.13. saugoti Mokinį Mokykloje nuo fizinę, psichinę sveikatą žalojančių poveikių (tabako, alkoholio, psichotropinių medžiagų, elektroninių cigarečių);</w:t>
      </w:r>
    </w:p>
    <w:p w14:paraId="07E951CE"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3.14. užtikrinti Mokinio teises, nustatytas Mokyklos vidaus tvarkos dokumentuose;</w:t>
      </w:r>
    </w:p>
    <w:p w14:paraId="1CF40801"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3.15. keliant mokinius į aukštesnę klasę vadovautis švietimo, mokslo ir sporto ministro nustatyta tvarka;</w:t>
      </w:r>
    </w:p>
    <w:p w14:paraId="58E3E2BB"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3.16. teikti nuolat informaciją Tėvams (globėjams) apie Mokinio ugdymo(</w:t>
      </w:r>
      <w:proofErr w:type="spellStart"/>
      <w:r w:rsidRPr="00451BBA">
        <w:rPr>
          <w:rFonts w:ascii="Times New Roman" w:eastAsia="Calibri" w:hAnsi="Times New Roman" w:cs="Times New Roman"/>
          <w:sz w:val="24"/>
          <w:szCs w:val="24"/>
        </w:rPr>
        <w:t>si</w:t>
      </w:r>
      <w:proofErr w:type="spellEnd"/>
      <w:r w:rsidRPr="00451BBA">
        <w:rPr>
          <w:rFonts w:ascii="Times New Roman" w:eastAsia="Calibri" w:hAnsi="Times New Roman" w:cs="Times New Roman"/>
          <w:sz w:val="24"/>
          <w:szCs w:val="24"/>
        </w:rPr>
        <w:t>) pažangą, elgesį, aptarti su Tėvais (globėjais) klausimus, susijusius su ugdymo(</w:t>
      </w:r>
      <w:proofErr w:type="spellStart"/>
      <w:r w:rsidRPr="00451BBA">
        <w:rPr>
          <w:rFonts w:ascii="Times New Roman" w:eastAsia="Calibri" w:hAnsi="Times New Roman" w:cs="Times New Roman"/>
          <w:sz w:val="24"/>
          <w:szCs w:val="24"/>
        </w:rPr>
        <w:t>si</w:t>
      </w:r>
      <w:proofErr w:type="spellEnd"/>
      <w:r w:rsidRPr="00451BBA">
        <w:rPr>
          <w:rFonts w:ascii="Times New Roman" w:eastAsia="Calibri" w:hAnsi="Times New Roman" w:cs="Times New Roman"/>
          <w:sz w:val="24"/>
          <w:szCs w:val="24"/>
        </w:rPr>
        <w:t>) proceso organizavimu, Mokinio kėlimu į aukštesnę klasę ar palikimu kartoti kurso bei Mokymo sutartyje nustatytų įsipareigojimų vykdymu;</w:t>
      </w:r>
    </w:p>
    <w:p w14:paraId="397E0E01"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3.17. sudaryti sąlygas mokytis nuotoliniu ar hibridiniu mokymo proceso organizavimo būdu karantino, ekstremalios situacijos ar įvykio, keliančio pavojų mokinių sveikatai, atveju;</w:t>
      </w:r>
    </w:p>
    <w:p w14:paraId="33EC0FAF" w14:textId="77777777" w:rsidR="00451BBA" w:rsidRPr="00451BBA" w:rsidRDefault="0000254D" w:rsidP="00451BBA">
      <w:pPr>
        <w:spacing w:after="0" w:line="240" w:lineRule="auto"/>
        <w:ind w:lef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3.18. </w:t>
      </w:r>
      <w:r w:rsidR="00451BBA" w:rsidRPr="00451BBA">
        <w:rPr>
          <w:rFonts w:ascii="Times New Roman" w:eastAsia="Calibri" w:hAnsi="Times New Roman" w:cs="Times New Roman"/>
          <w:sz w:val="24"/>
          <w:szCs w:val="24"/>
        </w:rPr>
        <w:t>ugdyti Mokinį savarankišku mokymo proceso organizavimo būdu gydytojų konsultacinei komisijai skyrus mokymą namie.</w:t>
      </w:r>
    </w:p>
    <w:p w14:paraId="022285D1" w14:textId="77777777" w:rsidR="00451BBA" w:rsidRPr="000269A0" w:rsidRDefault="00451BBA" w:rsidP="00451BBA">
      <w:pPr>
        <w:spacing w:after="0" w:line="240" w:lineRule="auto"/>
        <w:ind w:left="142" w:firstLine="709"/>
        <w:jc w:val="both"/>
        <w:rPr>
          <w:rFonts w:ascii="Times New Roman" w:eastAsia="Calibri" w:hAnsi="Times New Roman" w:cs="Times New Roman"/>
          <w:b/>
          <w:sz w:val="24"/>
          <w:szCs w:val="24"/>
        </w:rPr>
      </w:pPr>
      <w:r w:rsidRPr="000269A0">
        <w:rPr>
          <w:rFonts w:ascii="Times New Roman" w:eastAsia="Calibri" w:hAnsi="Times New Roman" w:cs="Times New Roman"/>
          <w:b/>
          <w:sz w:val="24"/>
          <w:szCs w:val="24"/>
        </w:rPr>
        <w:t>4. Mokykla turi teisę:</w:t>
      </w:r>
    </w:p>
    <w:p w14:paraId="01746338"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iCs/>
          <w:sz w:val="24"/>
          <w:szCs w:val="24"/>
          <w:shd w:val="clear" w:color="auto" w:fill="FFFFFF"/>
        </w:rPr>
        <w:t>4.1. keisti mokymo proceso organizavimo būdą teisės aktų nustatyta tvarka, jei sprendimas jį keisti priimtas valstybės ar savivaldybės lygiu;</w:t>
      </w:r>
    </w:p>
    <w:p w14:paraId="690F08FA" w14:textId="77777777" w:rsidR="00451BBA" w:rsidRPr="00451BBA" w:rsidRDefault="00451BBA" w:rsidP="00451B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left="142" w:firstLine="709"/>
        <w:jc w:val="both"/>
        <w:textAlignment w:val="baseline"/>
        <w:rPr>
          <w:rFonts w:ascii="Times New Roman" w:eastAsia="Calibri" w:hAnsi="Times New Roman" w:cs="Times New Roman"/>
          <w:iCs/>
          <w:sz w:val="24"/>
          <w:szCs w:val="24"/>
          <w:shd w:val="clear" w:color="auto" w:fill="FFFFFF"/>
        </w:rPr>
      </w:pPr>
      <w:r w:rsidRPr="00451BBA">
        <w:rPr>
          <w:rFonts w:ascii="Times New Roman" w:eastAsia="Calibri" w:hAnsi="Times New Roman" w:cs="Times New Roman"/>
          <w:iCs/>
          <w:sz w:val="24"/>
          <w:szCs w:val="24"/>
          <w:shd w:val="clear" w:color="auto" w:fill="FFFFFF"/>
        </w:rPr>
        <w:t xml:space="preserve">4.2. esant aplinkybėms Mokykloje, dėl kurių ugdymo procesas negali būti organizuojamas </w:t>
      </w:r>
      <w:bookmarkStart w:id="0" w:name="_GoBack"/>
      <w:r w:rsidRPr="00451BBA">
        <w:rPr>
          <w:rFonts w:ascii="Times New Roman" w:eastAsia="Calibri" w:hAnsi="Times New Roman" w:cs="Times New Roman"/>
          <w:iCs/>
          <w:sz w:val="24"/>
          <w:szCs w:val="24"/>
          <w:shd w:val="clear" w:color="auto" w:fill="FFFFFF"/>
        </w:rPr>
        <w:t xml:space="preserve">kasdieniu mokymo proceso organizavimo būdu ( vyksta remonto darbai mokykloje ir kt.), keisti </w:t>
      </w:r>
      <w:bookmarkEnd w:id="0"/>
      <w:r w:rsidRPr="00451BBA">
        <w:rPr>
          <w:rFonts w:ascii="Times New Roman" w:eastAsia="Calibri" w:hAnsi="Times New Roman" w:cs="Times New Roman"/>
          <w:iCs/>
          <w:sz w:val="24"/>
          <w:szCs w:val="24"/>
          <w:shd w:val="clear" w:color="auto" w:fill="FFFFFF"/>
        </w:rPr>
        <w:t xml:space="preserve">mokymo proceso organizavimo būdą </w:t>
      </w:r>
      <w:r w:rsidRPr="00451BBA">
        <w:rPr>
          <w:rFonts w:ascii="Times New Roman" w:eastAsia="Calibri" w:hAnsi="Times New Roman" w:cs="Times New Roman"/>
          <w:sz w:val="24"/>
          <w:szCs w:val="24"/>
        </w:rPr>
        <w:t xml:space="preserve">suderinus su Mokyklos taryba </w:t>
      </w:r>
      <w:r w:rsidRPr="00451BBA">
        <w:rPr>
          <w:rFonts w:ascii="Times New Roman" w:eastAsia="MS Mincho" w:hAnsi="Times New Roman" w:cs="Times New Roman"/>
          <w:sz w:val="24"/>
          <w:szCs w:val="24"/>
          <w:lang w:eastAsia="lt-LT"/>
        </w:rPr>
        <w:t>ir su savivaldybės vykdomąja institucija ar jos įgaliotu asmeniu;</w:t>
      </w:r>
    </w:p>
    <w:p w14:paraId="00D8410D"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4.3. kviesti Tėvus (globėjus) į Mokyklą spręsti su Mokinio ugdymusi ir elgesiu susijusias problemas;</w:t>
      </w:r>
    </w:p>
    <w:p w14:paraId="0344351E"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4.4. Mokiniui pažeidus sutarties sąlygas, įspėti apie tai Tėvus (globėjus) ir skirti pagalbos Mokiniui teikimo priemones; Mokiniui nereaguojant į iškeltas sąlygas ir toliau sistemingai pažeidinėjant sutarties reikalavimus, taikyti Lietuvos Respublikos vaiko minimalios ir vidutinės priežiūros įstatymo nuostatas;</w:t>
      </w:r>
    </w:p>
    <w:p w14:paraId="6AB66583"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4.5. prašyti Tėvų (globėjų) informacijos apie Mokyklos veiklos vertinimą ir jos tobulinimą (teikti klausimynus, vykdyti anketines apklausas);</w:t>
      </w:r>
    </w:p>
    <w:p w14:paraId="72613EF8"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4.6. vykdyti pedikuliozės (švaros) prevenciją;</w:t>
      </w:r>
    </w:p>
    <w:p w14:paraId="17B9A2A9"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4.7. Mokyklos interneto svetainėje, Mokyklos socialinio tinklo Facebook paskyroje skelbti Mokinio nuotraukas, kitą vaizdinę medžiagą, kurioje užfiksuota informacija apie Mokyklos renginius, veiklą, pasiekimus;</w:t>
      </w:r>
    </w:p>
    <w:p w14:paraId="47A1FCE5" w14:textId="77777777" w:rsidR="00451BBA" w:rsidRPr="000269A0" w:rsidRDefault="00451BBA" w:rsidP="00451BBA">
      <w:pPr>
        <w:spacing w:after="0" w:line="240" w:lineRule="auto"/>
        <w:ind w:left="142" w:firstLine="709"/>
        <w:rPr>
          <w:rFonts w:ascii="Times New Roman" w:eastAsia="Calibri" w:hAnsi="Times New Roman" w:cs="Times New Roman"/>
          <w:b/>
          <w:sz w:val="24"/>
          <w:szCs w:val="24"/>
        </w:rPr>
      </w:pPr>
      <w:r w:rsidRPr="000269A0">
        <w:rPr>
          <w:rFonts w:ascii="Times New Roman" w:eastAsia="Calibri" w:hAnsi="Times New Roman" w:cs="Times New Roman"/>
          <w:b/>
          <w:sz w:val="24"/>
          <w:szCs w:val="24"/>
        </w:rPr>
        <w:t>5. Mokinys įsipareigoja:</w:t>
      </w:r>
    </w:p>
    <w:p w14:paraId="2C6FAC51"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5.1. laikytis sutarties sąlygų, Mokyklos vidaus tvarką nustatančių dokumentų reikalavimų;</w:t>
      </w:r>
    </w:p>
    <w:p w14:paraId="53327212"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5.2. vykdyti Mokyklos savivaldos institucijų nutarimus;</w:t>
      </w:r>
    </w:p>
    <w:p w14:paraId="514F03CA"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5.3. stropiai mokytis;</w:t>
      </w:r>
    </w:p>
    <w:p w14:paraId="5F5141C2"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5.4. nuolat lankyti Mokyklą, nevėluoti į pamokas ir kitus užsiėmimus;</w:t>
      </w:r>
    </w:p>
    <w:p w14:paraId="4B54A676"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5.5. pamokoje turėti reikiamas priemones ir tausoti Mokyklos inventorių;</w:t>
      </w:r>
    </w:p>
    <w:p w14:paraId="0982E7CB"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5.6 išklausyti ir gerbti kitų nuomonę, pagarbiai bendrauti su Mokyklos bendruomenės nariais, tausoti kultūros ir istorijos vertybes, gamtą, visuomenės ir privačią nuosavybę;</w:t>
      </w:r>
    </w:p>
    <w:p w14:paraId="7E0311F0"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5.7. dalyvauti prevencinėse programose.</w:t>
      </w:r>
    </w:p>
    <w:p w14:paraId="56D4110F" w14:textId="77777777" w:rsidR="00451BBA" w:rsidRPr="000269A0" w:rsidRDefault="00451BBA" w:rsidP="00550277">
      <w:pPr>
        <w:spacing w:after="0" w:line="240" w:lineRule="auto"/>
        <w:ind w:firstLine="851"/>
        <w:jc w:val="both"/>
        <w:rPr>
          <w:rFonts w:ascii="Times New Roman" w:eastAsia="Calibri" w:hAnsi="Times New Roman" w:cs="Times New Roman"/>
          <w:b/>
          <w:sz w:val="24"/>
          <w:szCs w:val="24"/>
        </w:rPr>
      </w:pPr>
      <w:r w:rsidRPr="000269A0">
        <w:rPr>
          <w:rFonts w:ascii="Times New Roman" w:eastAsia="Calibri" w:hAnsi="Times New Roman" w:cs="Times New Roman"/>
          <w:b/>
          <w:sz w:val="24"/>
          <w:szCs w:val="24"/>
        </w:rPr>
        <w:t>6. Mokinys turi teisę:</w:t>
      </w:r>
    </w:p>
    <w:p w14:paraId="209F4371"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6.1. gauti geros kokybės pagrin</w:t>
      </w:r>
      <w:r w:rsidRPr="00451BBA">
        <w:rPr>
          <w:rFonts w:ascii="Times New Roman" w:eastAsia="Calibri" w:hAnsi="Times New Roman" w:cs="Times New Roman"/>
          <w:sz w:val="24"/>
          <w:szCs w:val="24"/>
        </w:rPr>
        <w:t>dinį ugdymą;</w:t>
      </w:r>
    </w:p>
    <w:p w14:paraId="18EB1B79"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6.2. gauti reikiamą švietimo pagalbą;</w:t>
      </w:r>
    </w:p>
    <w:p w14:paraId="0E89A722"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6.3. pasirinkti saviraiškos poreikius tenkinančius programas; </w:t>
      </w:r>
    </w:p>
    <w:p w14:paraId="51DD8357"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6.4. mokytis savitarpio pagarba grįstoje, psichologiškai, dvasiškai ir fiziškai saugioje aplinkoje, turėti higienos reikalavimus atitinkančius mokymosi krūvį ir aplinką;</w:t>
      </w:r>
    </w:p>
    <w:p w14:paraId="3A047F17"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lastRenderedPageBreak/>
        <w:t xml:space="preserve"> 6.5. į nešališką mokymosi pasiekimų įvertinimą;</w:t>
      </w:r>
    </w:p>
    <w:p w14:paraId="598C7111"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 6.6. dalyvauti Mokyklos savivaldoje;</w:t>
      </w:r>
    </w:p>
    <w:p w14:paraId="7BDA7F99"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 6.7. į nuoseklų ir ilgalaikį socialinių ir emocinių kompetencijų ugdymą Mokykloje;</w:t>
      </w:r>
    </w:p>
    <w:p w14:paraId="085E1C67"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 6.8. gauti paramą įstatymų numatyta tvarka.</w:t>
      </w:r>
    </w:p>
    <w:p w14:paraId="1D744CCC" w14:textId="77777777" w:rsidR="00451BBA" w:rsidRPr="000269A0" w:rsidRDefault="00550277" w:rsidP="00550277">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451BBA" w:rsidRPr="000269A0">
        <w:rPr>
          <w:rFonts w:ascii="Times New Roman" w:eastAsia="Calibri" w:hAnsi="Times New Roman" w:cs="Times New Roman"/>
          <w:b/>
          <w:sz w:val="24"/>
          <w:szCs w:val="24"/>
        </w:rPr>
        <w:t>7. Tėvai (globėjai) įsipareigoja:</w:t>
      </w:r>
    </w:p>
    <w:p w14:paraId="11B2FC7D" w14:textId="77777777" w:rsidR="00451BBA" w:rsidRPr="00451BBA" w:rsidRDefault="00550277" w:rsidP="005502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BBA" w:rsidRPr="00451BBA">
        <w:rPr>
          <w:rFonts w:ascii="Times New Roman" w:eastAsia="Calibri" w:hAnsi="Times New Roman" w:cs="Times New Roman"/>
          <w:sz w:val="24"/>
          <w:szCs w:val="24"/>
        </w:rPr>
        <w:t>7.1. sudaryti Mokiniui sveikas ir saugias gyvenimo sąlygas, gerbti vaiko asmenybę, apsaugoti jį nuo smurto, prievartos ir išnaudojimo, užtikrinti, kad vaikas laiku pasitikrintų sveikatą;</w:t>
      </w:r>
    </w:p>
    <w:p w14:paraId="1A8CFABD" w14:textId="77777777" w:rsidR="00451BBA" w:rsidRPr="00451BBA" w:rsidRDefault="00550277" w:rsidP="005502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451BBA" w:rsidRPr="00451BBA">
        <w:rPr>
          <w:rFonts w:ascii="Times New Roman" w:eastAsia="Calibri" w:hAnsi="Times New Roman" w:cs="Times New Roman"/>
          <w:color w:val="000000"/>
          <w:sz w:val="24"/>
          <w:szCs w:val="24"/>
        </w:rPr>
        <w:t xml:space="preserve">7.2. </w:t>
      </w:r>
      <w:r w:rsidR="00451BBA" w:rsidRPr="00451BBA">
        <w:rPr>
          <w:rFonts w:ascii="Times New Roman" w:eastAsia="Calibri" w:hAnsi="Times New Roman" w:cs="Times New Roman"/>
          <w:sz w:val="24"/>
          <w:szCs w:val="24"/>
        </w:rPr>
        <w:t>bendradarbiauti su Mokyklos direktoriumi, mokytojais, švietimo pagalbos specialistais, sprendžiant Mokinio ugdymosi klausimus, ir vykdyti jų rekomendacijas. Mokiniui smurtaujant ar patiriant smurtą, kartu su Mokiniu psichologo nurodytu laiku atvykti į konsultaciją</w:t>
      </w:r>
      <w:r w:rsidR="00451BBA" w:rsidRPr="00451BBA">
        <w:rPr>
          <w:rFonts w:ascii="Times New Roman" w:eastAsia="Calibri" w:hAnsi="Times New Roman" w:cs="Times New Roman"/>
          <w:color w:val="000000"/>
          <w:sz w:val="24"/>
          <w:szCs w:val="24"/>
        </w:rPr>
        <w:t>;</w:t>
      </w:r>
      <w:r w:rsidR="00451BBA" w:rsidRPr="00451BBA">
        <w:rPr>
          <w:rFonts w:ascii="Times New Roman" w:eastAsia="Calibri" w:hAnsi="Times New Roman" w:cs="Times New Roman"/>
          <w:sz w:val="24"/>
          <w:szCs w:val="24"/>
        </w:rPr>
        <w:t xml:space="preserve"> </w:t>
      </w:r>
    </w:p>
    <w:p w14:paraId="2D7BE866" w14:textId="77777777" w:rsidR="00451BBA" w:rsidRPr="00451BBA" w:rsidRDefault="00550277" w:rsidP="00451BBA">
      <w:pPr>
        <w:spacing w:after="0" w:line="240" w:lineRule="auto"/>
        <w:ind w:lef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BBA" w:rsidRPr="00451BBA">
        <w:rPr>
          <w:rFonts w:ascii="Times New Roman" w:eastAsia="Calibri" w:hAnsi="Times New Roman" w:cs="Times New Roman"/>
          <w:sz w:val="24"/>
          <w:szCs w:val="24"/>
        </w:rPr>
        <w:t>7.3. parinkti Mokiniui dorinio ugdymo (tikybos arba etikos) programą;</w:t>
      </w:r>
    </w:p>
    <w:p w14:paraId="058F4C54" w14:textId="77777777" w:rsidR="00451BBA" w:rsidRPr="00451BBA" w:rsidRDefault="00550277" w:rsidP="005502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51BBA" w:rsidRPr="00451BBA">
        <w:rPr>
          <w:rFonts w:ascii="Times New Roman" w:eastAsia="Calibri" w:hAnsi="Times New Roman" w:cs="Times New Roman"/>
          <w:sz w:val="24"/>
          <w:szCs w:val="24"/>
        </w:rPr>
        <w:t>7.4. ugdyti Mokinio vertybines orientacijas, kontroliuoti ir koreguoti jo elgesį;</w:t>
      </w:r>
    </w:p>
    <w:p w14:paraId="656FD9A0"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7.5. užtikrinti Mokinio punktualų ir reguliarų Mokyklos lankymą; jeigu Mokinys negali atvykti į Mokyklą, nedelsdamas parašyti žinutę elektroniniame dienyne arba kita forma informuoti klasės vadovą, raštinės vedėją;</w:t>
      </w:r>
    </w:p>
    <w:p w14:paraId="0EFCC84A"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7.6. aprūpinti Mokinį individualiomis mokymo priemonėmis;</w:t>
      </w:r>
    </w:p>
    <w:p w14:paraId="129C6759" w14:textId="77777777" w:rsidR="00451BBA" w:rsidRPr="00451BBA" w:rsidRDefault="00451BBA" w:rsidP="00550277">
      <w:pPr>
        <w:spacing w:after="0" w:line="240" w:lineRule="auto"/>
        <w:ind w:firstLine="851"/>
        <w:jc w:val="both"/>
        <w:rPr>
          <w:rFonts w:ascii="Times New Roman" w:eastAsia="Calibri" w:hAnsi="Times New Roman" w:cs="Times New Roman"/>
          <w:b/>
          <w:bCs/>
          <w:sz w:val="24"/>
          <w:szCs w:val="24"/>
        </w:rPr>
      </w:pPr>
      <w:r w:rsidRPr="00451BBA">
        <w:rPr>
          <w:rFonts w:ascii="Times New Roman" w:eastAsia="Calibri" w:hAnsi="Times New Roman" w:cs="Times New Roman"/>
          <w:sz w:val="24"/>
          <w:szCs w:val="24"/>
        </w:rPr>
        <w:t>7.7.</w:t>
      </w:r>
      <w:r w:rsidRPr="00451BBA">
        <w:rPr>
          <w:rFonts w:ascii="Times New Roman" w:eastAsia="Calibri" w:hAnsi="Times New Roman" w:cs="Times New Roman"/>
          <w:color w:val="000000"/>
          <w:sz w:val="24"/>
          <w:szCs w:val="24"/>
        </w:rPr>
        <w:t xml:space="preserve"> pranešti Mokyklos direktoriui apie žinomą smurto Mokykloje atvejį;</w:t>
      </w:r>
    </w:p>
    <w:p w14:paraId="1535781C" w14:textId="069619DF" w:rsidR="00451BBA" w:rsidRPr="00CC639D" w:rsidRDefault="00451BBA" w:rsidP="00550277">
      <w:pPr>
        <w:spacing w:after="0" w:line="240" w:lineRule="auto"/>
        <w:ind w:firstLine="851"/>
        <w:jc w:val="both"/>
        <w:rPr>
          <w:rFonts w:ascii="Times New Roman" w:eastAsia="Calibri" w:hAnsi="Times New Roman" w:cs="Times New Roman"/>
          <w:sz w:val="24"/>
          <w:szCs w:val="24"/>
        </w:rPr>
      </w:pPr>
      <w:r w:rsidRPr="00CC639D">
        <w:rPr>
          <w:rFonts w:ascii="Times New Roman" w:eastAsia="Calibri" w:hAnsi="Times New Roman" w:cs="Times New Roman"/>
          <w:sz w:val="24"/>
          <w:szCs w:val="24"/>
        </w:rPr>
        <w:t xml:space="preserve">7.8. </w:t>
      </w:r>
      <w:bookmarkStart w:id="1" w:name="_Hlk227836420"/>
      <w:r w:rsidR="00B2645B" w:rsidRPr="00CC639D">
        <w:rPr>
          <w:rStyle w:val="HTMLkodas"/>
          <w:rFonts w:ascii="Times New Roman" w:eastAsiaTheme="minorHAnsi" w:hAnsi="Times New Roman" w:cs="Times New Roman"/>
          <w:sz w:val="24"/>
          <w:szCs w:val="24"/>
        </w:rPr>
        <w:t>užtikrinti, kad mokinio sveikata būtų patikrinta teisės aktų nustatyta tvarka. Mokykla informaciją apie mokinio sveikatos būklę ir profilaktinius patikrinimus gauna tiesiogiai iš E-sveikatos sistemos. Praleistų pamokų (ugdymo dienų) pateisinimas vykdomas Mokyklos nustatyta tvarka, prioritetą teikiant elektroniniams duomenims</w:t>
      </w:r>
      <w:r w:rsidR="00CC639D">
        <w:rPr>
          <w:rStyle w:val="HTMLkodas"/>
          <w:rFonts w:ascii="Times New Roman" w:eastAsiaTheme="minorHAnsi" w:hAnsi="Times New Roman" w:cs="Times New Roman"/>
          <w:sz w:val="24"/>
          <w:szCs w:val="24"/>
        </w:rPr>
        <w:t>;</w:t>
      </w:r>
      <w:bookmarkEnd w:id="1"/>
    </w:p>
    <w:p w14:paraId="3F4D752E" w14:textId="77777777" w:rsidR="00451BBA" w:rsidRPr="00451BBA" w:rsidRDefault="00451BBA" w:rsidP="00550277">
      <w:pPr>
        <w:tabs>
          <w:tab w:val="left" w:pos="540"/>
          <w:tab w:val="left" w:pos="1134"/>
          <w:tab w:val="left" w:pos="1276"/>
        </w:tabs>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7.9. nuolat domėtis Mokinio ugdymosi rezultatais ir dalyvauti Mokyklos organizuojamuose renginiuose tėvams;</w:t>
      </w:r>
    </w:p>
    <w:p w14:paraId="19954998"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7.10. atlyginti Mokinio padarytą žalą Mokyklai Lietuvos Respublikos civilinio kodekso 6.275 straipsnio nustatyta tvarka;</w:t>
      </w:r>
    </w:p>
    <w:p w14:paraId="0F350491"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7.11. saugoti Mokinį nuo smurto, prievartos ir išnaudojimo;</w:t>
      </w:r>
    </w:p>
    <w:p w14:paraId="7FFCF8ED"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7.12. vykdyti Mokyklos tarybos nutarimus;</w:t>
      </w:r>
    </w:p>
    <w:p w14:paraId="26E69C87"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7.13. nefotografuoti, neįrašinėti, neplatinti internete kitų Mokinių, lankančių Mokyklą, atvaizdų be jų tėvų (globėjų) sutikimo, taip pat darbuotojų – be jų sutikimo;</w:t>
      </w:r>
    </w:p>
    <w:p w14:paraId="780FA767" w14:textId="77777777" w:rsidR="00451BBA" w:rsidRPr="00AF2177"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rPr>
        <w:t xml:space="preserve">7.14. </w:t>
      </w:r>
      <w:r w:rsidRPr="00AF2177">
        <w:rPr>
          <w:rFonts w:ascii="Times New Roman" w:eastAsia="Calibri" w:hAnsi="Times New Roman" w:cs="Times New Roman"/>
          <w:sz w:val="24"/>
          <w:szCs w:val="24"/>
        </w:rPr>
        <w:t>sudaryti vaikui sąlygas dalyvauti psichoaktyviųjų medžiagų vartojimo prevencijoje;</w:t>
      </w:r>
    </w:p>
    <w:p w14:paraId="0B961BBF" w14:textId="77777777" w:rsidR="00451BBA" w:rsidRPr="00AF2177" w:rsidRDefault="00451BBA" w:rsidP="00550277">
      <w:pPr>
        <w:tabs>
          <w:tab w:val="left" w:pos="1276"/>
          <w:tab w:val="left" w:pos="1418"/>
        </w:tabs>
        <w:spacing w:after="0" w:line="240" w:lineRule="auto"/>
        <w:ind w:firstLine="851"/>
        <w:jc w:val="both"/>
        <w:rPr>
          <w:rFonts w:ascii="Times New Roman" w:eastAsia="Times New Roman" w:hAnsi="Times New Roman" w:cs="Times New Roman"/>
          <w:sz w:val="24"/>
          <w:szCs w:val="24"/>
          <w:lang w:eastAsia="lt-LT"/>
        </w:rPr>
      </w:pPr>
      <w:r w:rsidRPr="00AF2177">
        <w:rPr>
          <w:rFonts w:ascii="Times New Roman" w:eastAsia="Times New Roman" w:hAnsi="Times New Roman" w:cs="Times New Roman"/>
          <w:sz w:val="24"/>
          <w:szCs w:val="24"/>
          <w:lang w:eastAsia="lt-LT"/>
        </w:rPr>
        <w:t>7.15. užtikrinti, kad vaikas neateitų į mokyklą apsvaigęs nuo alkoholio, energetinių gėrimų, tabako, narkotikų ir kitų psichoaktyvių medžiagų bei šių medžiagų nesineštų į mokyklą ir jos teritoriją, jų nevartotų ir neplatintų, taip pat nesineštų, neplatintų ir nenaudotų pirotechnikos ir kitų sprogstamųjų medžiagų bei priemonių, ginklų;</w:t>
      </w:r>
    </w:p>
    <w:p w14:paraId="18B335A5"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7.16. pasikeitus gyvenamajai vietai, telefonui ar elektroniniam paštui, nedelsdamas apie tai informuoti klasės vadovą.</w:t>
      </w:r>
    </w:p>
    <w:p w14:paraId="2E1DCAD1" w14:textId="77777777" w:rsidR="00451BBA" w:rsidRPr="000269A0" w:rsidRDefault="00451BBA" w:rsidP="00550277">
      <w:pPr>
        <w:spacing w:after="0" w:line="240" w:lineRule="auto"/>
        <w:ind w:firstLine="851"/>
        <w:rPr>
          <w:rFonts w:ascii="Times New Roman" w:eastAsia="Calibri" w:hAnsi="Times New Roman" w:cs="Times New Roman"/>
          <w:b/>
          <w:sz w:val="24"/>
          <w:szCs w:val="24"/>
        </w:rPr>
      </w:pPr>
      <w:r w:rsidRPr="000269A0">
        <w:rPr>
          <w:rFonts w:ascii="Times New Roman" w:eastAsia="Calibri" w:hAnsi="Times New Roman" w:cs="Times New Roman"/>
          <w:b/>
          <w:sz w:val="24"/>
          <w:szCs w:val="24"/>
        </w:rPr>
        <w:t>8. Tėvai (globėjai) turi teisę:</w:t>
      </w:r>
    </w:p>
    <w:p w14:paraId="47FA7F87"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8.1. gauti informaciją apie vaiko būklę, ugdymo ir ugdymosi poreikius, pažangą, Mokyklos lankymą ir elgesį;</w:t>
      </w:r>
    </w:p>
    <w:p w14:paraId="6FFB4272"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color w:val="000000"/>
          <w:sz w:val="24"/>
          <w:szCs w:val="24"/>
          <w:shd w:val="clear" w:color="auto" w:fill="FFFFFF"/>
          <w:lang w:eastAsia="lt-LT"/>
        </w:rPr>
        <w:t>8.2.</w:t>
      </w:r>
      <w:r w:rsidRPr="00451BBA">
        <w:rPr>
          <w:rFonts w:ascii="Times New Roman" w:eastAsia="Calibri" w:hAnsi="Times New Roman" w:cs="Times New Roman"/>
          <w:b/>
          <w:color w:val="000000"/>
          <w:sz w:val="24"/>
          <w:szCs w:val="24"/>
          <w:shd w:val="clear" w:color="auto" w:fill="FFFFFF"/>
          <w:lang w:eastAsia="lt-LT"/>
        </w:rPr>
        <w:t xml:space="preserve"> </w:t>
      </w:r>
      <w:r w:rsidRPr="00451BBA">
        <w:rPr>
          <w:rFonts w:ascii="Times New Roman" w:eastAsia="Calibri" w:hAnsi="Times New Roman" w:cs="Times New Roman"/>
          <w:color w:val="000000"/>
          <w:sz w:val="24"/>
          <w:szCs w:val="24"/>
          <w:shd w:val="clear" w:color="auto" w:fill="FFFFFF"/>
          <w:lang w:eastAsia="lt-LT"/>
        </w:rPr>
        <w:t>dalyvauti Mokyklos savivaldoje ir Mokyklos bendruomenės susirinkimuose aptariant svarbius Mokyklos klausimus ir Mokyklos direktoriaus metų veiklos ataskaitą;</w:t>
      </w:r>
    </w:p>
    <w:p w14:paraId="1530F88B"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MS Mincho" w:hAnsi="Times New Roman" w:cs="Times New Roman"/>
          <w:iCs/>
          <w:sz w:val="24"/>
          <w:szCs w:val="24"/>
        </w:rPr>
        <w:t>8.3.</w:t>
      </w:r>
      <w:r w:rsidRPr="00451BBA">
        <w:rPr>
          <w:rFonts w:ascii="Times New Roman" w:eastAsia="Calibri" w:hAnsi="Times New Roman" w:cs="Times New Roman"/>
          <w:sz w:val="24"/>
          <w:szCs w:val="24"/>
        </w:rPr>
        <w:t xml:space="preserve"> dalyvauti įvertinant vaiko specialiuosius ugdymosi poreikius ir gauti išsamią informaciją apie įvertinimo rezultatus;</w:t>
      </w:r>
    </w:p>
    <w:p w14:paraId="12BB99FB" w14:textId="77777777" w:rsidR="00451BBA" w:rsidRPr="00451BBA" w:rsidRDefault="00451BBA" w:rsidP="00451BBA">
      <w:pPr>
        <w:spacing w:after="0" w:line="240" w:lineRule="auto"/>
        <w:ind w:left="142" w:firstLine="709"/>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8.4. reikalauti, kad vaikui būtų teikiamas geros kokybės p</w:t>
      </w:r>
      <w:r>
        <w:rPr>
          <w:rFonts w:ascii="Times New Roman" w:eastAsia="Calibri" w:hAnsi="Times New Roman" w:cs="Times New Roman"/>
          <w:sz w:val="24"/>
          <w:szCs w:val="24"/>
        </w:rPr>
        <w:t>agrin</w:t>
      </w:r>
      <w:r w:rsidRPr="00451BBA">
        <w:rPr>
          <w:rFonts w:ascii="Times New Roman" w:eastAsia="Calibri" w:hAnsi="Times New Roman" w:cs="Times New Roman"/>
          <w:sz w:val="24"/>
          <w:szCs w:val="24"/>
        </w:rPr>
        <w:t>dinis ugdymas, prireikus švietimo pagalba saugioje ir higienos normas atitinkančioje aplinkoje;</w:t>
      </w:r>
    </w:p>
    <w:p w14:paraId="420EEF7A" w14:textId="77777777" w:rsidR="00451BBA" w:rsidRPr="00451BBA" w:rsidRDefault="00451BBA" w:rsidP="00550277">
      <w:pPr>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8.5. spręsti kartu su mokytojais vaiko kėlimo į aukštesnę klasę klausimus, dalyvauti Mokyklos savivaldoje ir teikti pasiūlymus ugdymo procesui tobulinti.</w:t>
      </w:r>
    </w:p>
    <w:p w14:paraId="5205E520" w14:textId="77777777" w:rsidR="00451BBA" w:rsidRPr="00451BBA" w:rsidRDefault="00451BBA" w:rsidP="00451BBA">
      <w:pPr>
        <w:spacing w:after="0" w:line="240" w:lineRule="auto"/>
        <w:jc w:val="both"/>
        <w:rPr>
          <w:rFonts w:ascii="Times New Roman" w:eastAsia="Calibri" w:hAnsi="Times New Roman" w:cs="Times New Roman"/>
          <w:sz w:val="24"/>
          <w:szCs w:val="24"/>
        </w:rPr>
      </w:pPr>
    </w:p>
    <w:p w14:paraId="4733D33E" w14:textId="77777777" w:rsidR="000269A0" w:rsidRDefault="000269A0" w:rsidP="000269A0">
      <w:pPr>
        <w:keepNext/>
        <w:widowControl w:val="0"/>
        <w:suppressAutoHyphens/>
        <w:autoSpaceDE w:val="0"/>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lastRenderedPageBreak/>
        <w:t>IV SKYRIUS</w:t>
      </w:r>
    </w:p>
    <w:p w14:paraId="2A3BCA77" w14:textId="77777777" w:rsidR="00451BBA" w:rsidRDefault="00451BBA" w:rsidP="000269A0">
      <w:pPr>
        <w:keepNext/>
        <w:widowControl w:val="0"/>
        <w:suppressAutoHyphens/>
        <w:autoSpaceDE w:val="0"/>
        <w:spacing w:after="0" w:line="240" w:lineRule="auto"/>
        <w:jc w:val="center"/>
        <w:rPr>
          <w:rFonts w:ascii="Times New Roman" w:eastAsia="Calibri" w:hAnsi="Times New Roman" w:cs="Times New Roman"/>
          <w:b/>
          <w:bCs/>
          <w:sz w:val="24"/>
          <w:szCs w:val="24"/>
          <w:lang w:eastAsia="lt-LT"/>
        </w:rPr>
      </w:pPr>
      <w:r w:rsidRPr="00451BBA">
        <w:rPr>
          <w:rFonts w:ascii="Times New Roman" w:eastAsia="Calibri" w:hAnsi="Times New Roman" w:cs="Times New Roman"/>
          <w:b/>
          <w:bCs/>
          <w:sz w:val="24"/>
          <w:szCs w:val="24"/>
          <w:lang w:eastAsia="lt-LT"/>
        </w:rPr>
        <w:t>GINČŲ SPRENDIMO TVARKA IR ATSAKOMYBĖ</w:t>
      </w:r>
    </w:p>
    <w:p w14:paraId="52D30202" w14:textId="77777777" w:rsidR="000269A0" w:rsidRPr="00451BBA" w:rsidRDefault="000269A0" w:rsidP="000269A0">
      <w:pPr>
        <w:keepNext/>
        <w:widowControl w:val="0"/>
        <w:suppressAutoHyphens/>
        <w:autoSpaceDE w:val="0"/>
        <w:spacing w:after="0" w:line="240" w:lineRule="auto"/>
        <w:jc w:val="center"/>
        <w:rPr>
          <w:rFonts w:ascii="Times New Roman" w:eastAsia="Calibri" w:hAnsi="Times New Roman" w:cs="Times New Roman"/>
          <w:b/>
          <w:bCs/>
          <w:sz w:val="24"/>
          <w:szCs w:val="24"/>
          <w:lang w:eastAsia="lt-LT"/>
        </w:rPr>
      </w:pPr>
    </w:p>
    <w:p w14:paraId="0400EB36" w14:textId="77777777" w:rsidR="00451BBA" w:rsidRPr="00451BBA" w:rsidRDefault="00451BBA" w:rsidP="00451BBA">
      <w:pPr>
        <w:tabs>
          <w:tab w:val="left" w:pos="360"/>
        </w:tabs>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9. Už sutartinių įsipareigojimų vykdymą šalys atsako Lietuvos Respublikos įstatymų numatyta tvarka.</w:t>
      </w:r>
    </w:p>
    <w:p w14:paraId="324C19FC" w14:textId="77777777" w:rsidR="00451BBA" w:rsidRPr="00451BBA" w:rsidRDefault="00451BBA" w:rsidP="00451BBA">
      <w:pPr>
        <w:tabs>
          <w:tab w:val="left" w:pos="993"/>
        </w:tabs>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10. Visi ginčai tarp šalių dėl šios sutarties vykdymo sprendžiami geranoriškai derybų keliu, o šalims nesutarus – Mokyklos taryboje arba Civilinio kodekso nustatyta tvarka.</w:t>
      </w:r>
    </w:p>
    <w:p w14:paraId="2C8DA832" w14:textId="77777777" w:rsidR="00451BBA" w:rsidRPr="00451BBA" w:rsidRDefault="00451BBA" w:rsidP="00451BBA">
      <w:pPr>
        <w:tabs>
          <w:tab w:val="left" w:pos="180"/>
          <w:tab w:val="left" w:pos="720"/>
          <w:tab w:val="left" w:pos="900"/>
        </w:tabs>
        <w:spacing w:after="0" w:line="240" w:lineRule="auto"/>
        <w:ind w:firstLine="567"/>
        <w:jc w:val="both"/>
        <w:rPr>
          <w:rFonts w:ascii="Times New Roman" w:eastAsia="Calibri" w:hAnsi="Times New Roman" w:cs="Times New Roman"/>
          <w:b/>
          <w:bCs/>
          <w:sz w:val="24"/>
          <w:szCs w:val="24"/>
        </w:rPr>
      </w:pPr>
    </w:p>
    <w:p w14:paraId="517A6339" w14:textId="77777777" w:rsidR="000269A0" w:rsidRDefault="000269A0" w:rsidP="000269A0">
      <w:pPr>
        <w:tabs>
          <w:tab w:val="left" w:pos="180"/>
          <w:tab w:val="left" w:pos="720"/>
          <w:tab w:val="left" w:pos="900"/>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 SKYRIUS</w:t>
      </w:r>
    </w:p>
    <w:p w14:paraId="5F3D7279" w14:textId="77777777" w:rsidR="00451BBA" w:rsidRDefault="00451BBA" w:rsidP="000269A0">
      <w:pPr>
        <w:tabs>
          <w:tab w:val="left" w:pos="180"/>
          <w:tab w:val="left" w:pos="720"/>
          <w:tab w:val="left" w:pos="900"/>
        </w:tabs>
        <w:spacing w:after="0" w:line="240" w:lineRule="auto"/>
        <w:jc w:val="center"/>
        <w:rPr>
          <w:rFonts w:ascii="Times New Roman" w:eastAsia="Calibri" w:hAnsi="Times New Roman" w:cs="Times New Roman"/>
          <w:b/>
          <w:bCs/>
          <w:sz w:val="24"/>
          <w:szCs w:val="24"/>
        </w:rPr>
      </w:pPr>
      <w:r w:rsidRPr="00451BBA">
        <w:rPr>
          <w:rFonts w:ascii="Times New Roman" w:eastAsia="Calibri" w:hAnsi="Times New Roman" w:cs="Times New Roman"/>
          <w:b/>
          <w:bCs/>
          <w:sz w:val="24"/>
          <w:szCs w:val="24"/>
        </w:rPr>
        <w:t>BAIGIAMOSIOS NUOSTATOS</w:t>
      </w:r>
    </w:p>
    <w:p w14:paraId="535D73F5" w14:textId="77777777" w:rsidR="000269A0" w:rsidRPr="00451BBA" w:rsidRDefault="000269A0" w:rsidP="000269A0">
      <w:pPr>
        <w:tabs>
          <w:tab w:val="left" w:pos="180"/>
          <w:tab w:val="left" w:pos="720"/>
          <w:tab w:val="left" w:pos="900"/>
        </w:tabs>
        <w:spacing w:after="0" w:line="240" w:lineRule="auto"/>
        <w:jc w:val="center"/>
        <w:rPr>
          <w:rFonts w:ascii="Times New Roman" w:eastAsia="Calibri" w:hAnsi="Times New Roman" w:cs="Times New Roman"/>
          <w:b/>
          <w:bCs/>
          <w:sz w:val="24"/>
          <w:szCs w:val="24"/>
        </w:rPr>
      </w:pPr>
    </w:p>
    <w:p w14:paraId="43365C57" w14:textId="0AFC2FED" w:rsidR="00451BBA" w:rsidRPr="00CC639D" w:rsidRDefault="00451BBA" w:rsidP="00451BBA">
      <w:pPr>
        <w:tabs>
          <w:tab w:val="left" w:pos="851"/>
          <w:tab w:val="left" w:pos="1134"/>
        </w:tabs>
        <w:spacing w:after="0" w:line="240" w:lineRule="auto"/>
        <w:ind w:firstLine="851"/>
        <w:jc w:val="both"/>
        <w:rPr>
          <w:rFonts w:ascii="Times New Roman" w:eastAsia="Calibri" w:hAnsi="Times New Roman" w:cs="Times New Roman"/>
          <w:sz w:val="24"/>
          <w:szCs w:val="24"/>
        </w:rPr>
      </w:pPr>
      <w:r w:rsidRPr="00CC639D">
        <w:rPr>
          <w:rFonts w:ascii="Times New Roman" w:eastAsia="Calibri" w:hAnsi="Times New Roman" w:cs="Times New Roman"/>
          <w:sz w:val="24"/>
          <w:szCs w:val="24"/>
        </w:rPr>
        <w:t xml:space="preserve">11. Šalys supranta, kad pagal šią sutartį tiesiogiai ar naudodamas įgaliojimą Tėvai (globėjai) perduos savo ir savo nepilnamečio vaiko / globotinio asmens duomenis, kurie turi būti naudojami ir tvarkomi išskirtinai su šia sutartimi susijusiems įsipareigojimams vykdyti. </w:t>
      </w:r>
      <w:r w:rsidR="003139A4" w:rsidRPr="00CC639D">
        <w:rPr>
          <w:rStyle w:val="HTMLkodas"/>
          <w:rFonts w:ascii="Times New Roman" w:eastAsiaTheme="minorHAnsi" w:hAnsi="Times New Roman" w:cs="Times New Roman"/>
          <w:sz w:val="24"/>
          <w:szCs w:val="24"/>
        </w:rPr>
        <w:t xml:space="preserve">Mokykla, kaip duomenų valdytoja, užtikrina asmens duomenų tvarkymo saugumą pagal BDAR reikalavimus. Tėvai (globėjai, rūpintojai) turi teisę bet kada susipažinti su tvarkomais duomenimis, reikalauti juos ištaisyti ar ištrinti, taip pat bet kada atšaukti duotą sutikimą dėl vaizdo medžiagos naudojimo, apie tai raštu informuojant Mokyklos administraciją. </w:t>
      </w:r>
    </w:p>
    <w:p w14:paraId="17814362" w14:textId="77777777" w:rsidR="00451BBA" w:rsidRPr="00451BBA" w:rsidRDefault="00451BBA" w:rsidP="00451BBA">
      <w:pPr>
        <w:tabs>
          <w:tab w:val="left" w:pos="0"/>
        </w:tabs>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12. Sutartis įsigalioja nuo jos pasirašymo dienos ir galioja, kol bus baigta </w:t>
      </w:r>
      <w:r>
        <w:rPr>
          <w:rFonts w:ascii="Times New Roman" w:eastAsia="Calibri" w:hAnsi="Times New Roman" w:cs="Times New Roman"/>
          <w:sz w:val="24"/>
          <w:szCs w:val="24"/>
        </w:rPr>
        <w:t>pagrin</w:t>
      </w:r>
      <w:r w:rsidRPr="00451BBA">
        <w:rPr>
          <w:rFonts w:ascii="Times New Roman" w:eastAsia="Calibri" w:hAnsi="Times New Roman" w:cs="Times New Roman"/>
          <w:sz w:val="24"/>
          <w:szCs w:val="24"/>
        </w:rPr>
        <w:t>dinio ugdymo programa arba Mokinys pakeis Mokyklą.</w:t>
      </w:r>
    </w:p>
    <w:p w14:paraId="5502CEE8" w14:textId="77777777" w:rsidR="00451BBA" w:rsidRPr="00451BBA" w:rsidRDefault="00451BBA" w:rsidP="00451BBA">
      <w:pPr>
        <w:tabs>
          <w:tab w:val="left" w:pos="0"/>
        </w:tabs>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13. Sutartis laikoma nutraukta Tėvams (globėjams) vienašališkai raštu pareiškus apie jos nutraukimą.</w:t>
      </w:r>
    </w:p>
    <w:p w14:paraId="67C87EFC" w14:textId="77777777" w:rsidR="00451BBA" w:rsidRPr="00451BBA" w:rsidRDefault="00451BBA" w:rsidP="00451BBA">
      <w:pPr>
        <w:autoSpaceDE w:val="0"/>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14. Sutartis surašyta dviem egzemplioriais, turinčiais vienodą juridinę galią, po vieną kiekvienai šaliai.</w:t>
      </w:r>
    </w:p>
    <w:p w14:paraId="11BC682F" w14:textId="77777777" w:rsidR="00451BBA" w:rsidRPr="00451BBA" w:rsidRDefault="00451BBA" w:rsidP="00451BBA">
      <w:pPr>
        <w:autoSpaceDE w:val="0"/>
        <w:spacing w:after="0" w:line="240" w:lineRule="auto"/>
        <w:ind w:firstLine="851"/>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15. Visi šios sutarties priedai, pakeitimai ir papildymai galioja, jei jie yra sudaryti raštu ir pasirašyti abiejų šalių. </w:t>
      </w:r>
    </w:p>
    <w:p w14:paraId="03F5965D" w14:textId="77777777" w:rsidR="00451BBA" w:rsidRPr="00451BBA" w:rsidRDefault="00451BBA" w:rsidP="00451BBA">
      <w:pPr>
        <w:spacing w:after="0" w:line="240" w:lineRule="auto"/>
        <w:ind w:firstLine="851"/>
        <w:rPr>
          <w:rFonts w:ascii="Times New Roman" w:eastAsia="Calibri" w:hAnsi="Times New Roman" w:cs="Times New Roman"/>
          <w:sz w:val="24"/>
          <w:szCs w:val="24"/>
        </w:rPr>
      </w:pPr>
    </w:p>
    <w:p w14:paraId="7F96259A" w14:textId="77777777" w:rsidR="00451BBA" w:rsidRPr="00451BBA" w:rsidRDefault="00451BBA" w:rsidP="00451BBA">
      <w:pPr>
        <w:spacing w:after="0" w:line="240" w:lineRule="auto"/>
        <w:ind w:firstLine="851"/>
        <w:rPr>
          <w:rFonts w:ascii="Times New Roman" w:eastAsia="Calibri" w:hAnsi="Times New Roman" w:cs="Times New Roman"/>
          <w:sz w:val="24"/>
          <w:szCs w:val="24"/>
        </w:rPr>
      </w:pPr>
    </w:p>
    <w:p w14:paraId="3E2D9183" w14:textId="77777777" w:rsidR="00451BBA" w:rsidRPr="00451BBA" w:rsidRDefault="00451BBA" w:rsidP="00451BBA">
      <w:pPr>
        <w:spacing w:after="0" w:line="240" w:lineRule="auto"/>
        <w:rPr>
          <w:rFonts w:ascii="Times New Roman" w:eastAsia="Calibri" w:hAnsi="Times New Roman" w:cs="Times New Roman"/>
          <w:b/>
          <w:sz w:val="24"/>
          <w:szCs w:val="24"/>
        </w:rPr>
      </w:pPr>
      <w:r w:rsidRPr="00451BBA">
        <w:rPr>
          <w:rFonts w:ascii="Times New Roman" w:eastAsia="Calibri" w:hAnsi="Times New Roman" w:cs="Times New Roman"/>
          <w:b/>
          <w:sz w:val="24"/>
          <w:szCs w:val="24"/>
        </w:rPr>
        <w:t>Sutarties šalių parašai</w:t>
      </w:r>
    </w:p>
    <w:p w14:paraId="75341F23" w14:textId="77777777" w:rsidR="00550277" w:rsidRDefault="00550277" w:rsidP="00451BBA">
      <w:pPr>
        <w:spacing w:after="0" w:line="240" w:lineRule="auto"/>
        <w:rPr>
          <w:rFonts w:ascii="Times New Roman" w:eastAsia="Calibri" w:hAnsi="Times New Roman" w:cs="Times New Roman"/>
          <w:b/>
          <w:sz w:val="24"/>
          <w:szCs w:val="24"/>
        </w:rPr>
      </w:pPr>
    </w:p>
    <w:p w14:paraId="6B9B65AB" w14:textId="77777777" w:rsidR="00451BBA" w:rsidRPr="00451BBA" w:rsidRDefault="00550277" w:rsidP="00451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00451BBA" w:rsidRPr="00451BBA">
        <w:rPr>
          <w:rFonts w:ascii="Times New Roman" w:eastAsia="Calibri" w:hAnsi="Times New Roman" w:cs="Times New Roman"/>
          <w:sz w:val="24"/>
          <w:szCs w:val="24"/>
        </w:rPr>
        <w:t xml:space="preserve">irektorius                 </w:t>
      </w:r>
      <w:r w:rsidR="005C58F9">
        <w:rPr>
          <w:rFonts w:ascii="Times New Roman" w:eastAsia="Calibri" w:hAnsi="Times New Roman" w:cs="Times New Roman"/>
          <w:sz w:val="24"/>
          <w:szCs w:val="24"/>
        </w:rPr>
        <w:t>___________</w:t>
      </w:r>
      <w:r w:rsidR="00451BBA" w:rsidRPr="00451B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51BBA" w:rsidRPr="00451BBA">
        <w:rPr>
          <w:rFonts w:ascii="Times New Roman" w:eastAsia="Calibri" w:hAnsi="Times New Roman" w:cs="Times New Roman"/>
          <w:sz w:val="24"/>
          <w:szCs w:val="24"/>
        </w:rPr>
        <w:t xml:space="preserve">  </w:t>
      </w:r>
      <w:r w:rsidR="005C58F9">
        <w:rPr>
          <w:rFonts w:ascii="Times New Roman" w:eastAsia="Calibri" w:hAnsi="Times New Roman" w:cs="Times New Roman"/>
          <w:sz w:val="24"/>
          <w:szCs w:val="24"/>
        </w:rPr>
        <w:t>_______________</w:t>
      </w:r>
      <w:r w:rsidR="00451BBA" w:rsidRPr="00451BBA">
        <w:rPr>
          <w:rFonts w:ascii="Times New Roman" w:eastAsia="Calibri" w:hAnsi="Times New Roman" w:cs="Times New Roman"/>
          <w:sz w:val="24"/>
          <w:szCs w:val="24"/>
        </w:rPr>
        <w:t xml:space="preserve">                                    </w:t>
      </w:r>
    </w:p>
    <w:p w14:paraId="439836F3" w14:textId="77777777" w:rsidR="00451BBA" w:rsidRPr="00451BBA" w:rsidRDefault="00451BBA" w:rsidP="00451BBA">
      <w:pPr>
        <w:spacing w:after="0" w:line="240" w:lineRule="auto"/>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                                                      (parašas)                                                     (vardas, pavardė)                                  </w:t>
      </w:r>
    </w:p>
    <w:p w14:paraId="4180DC6C" w14:textId="77777777" w:rsidR="00451BBA" w:rsidRPr="00451BBA" w:rsidRDefault="00451BBA" w:rsidP="00451BBA">
      <w:pPr>
        <w:spacing w:after="0" w:line="240" w:lineRule="auto"/>
        <w:rPr>
          <w:rFonts w:ascii="Times New Roman" w:eastAsia="Calibri" w:hAnsi="Times New Roman" w:cs="Times New Roman"/>
          <w:sz w:val="24"/>
          <w:szCs w:val="24"/>
        </w:rPr>
      </w:pPr>
    </w:p>
    <w:p w14:paraId="0794F467" w14:textId="77777777" w:rsidR="00451BBA" w:rsidRPr="00451BBA" w:rsidRDefault="00451BBA" w:rsidP="00451BBA">
      <w:pPr>
        <w:spacing w:after="0" w:line="240" w:lineRule="auto"/>
        <w:rPr>
          <w:rFonts w:ascii="Times New Roman" w:eastAsia="Calibri" w:hAnsi="Times New Roman" w:cs="Times New Roman"/>
          <w:sz w:val="24"/>
          <w:szCs w:val="24"/>
        </w:rPr>
      </w:pPr>
      <w:r w:rsidRPr="00451BBA">
        <w:rPr>
          <w:rFonts w:ascii="Times New Roman" w:eastAsia="Calibri" w:hAnsi="Times New Roman" w:cs="Times New Roman"/>
          <w:sz w:val="24"/>
          <w:szCs w:val="24"/>
        </w:rPr>
        <w:t>A. V.</w:t>
      </w:r>
    </w:p>
    <w:p w14:paraId="7870CCBC" w14:textId="77777777" w:rsidR="00451BBA" w:rsidRPr="00451BBA" w:rsidRDefault="00451BBA" w:rsidP="00451BBA">
      <w:pPr>
        <w:spacing w:after="0" w:line="240" w:lineRule="auto"/>
        <w:rPr>
          <w:rFonts w:ascii="Times New Roman" w:eastAsia="Calibri" w:hAnsi="Times New Roman" w:cs="Times New Roman"/>
          <w:sz w:val="24"/>
          <w:szCs w:val="24"/>
        </w:rPr>
      </w:pPr>
    </w:p>
    <w:p w14:paraId="1A6B46C7" w14:textId="77777777" w:rsidR="00451BBA" w:rsidRPr="00451BBA" w:rsidRDefault="00451BBA" w:rsidP="00451BBA">
      <w:pPr>
        <w:spacing w:after="0" w:line="240" w:lineRule="auto"/>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Tėvai (globėjai)                        </w:t>
      </w:r>
      <w:r w:rsidR="005C58F9">
        <w:rPr>
          <w:rFonts w:ascii="Times New Roman" w:eastAsia="Calibri" w:hAnsi="Times New Roman" w:cs="Times New Roman"/>
          <w:sz w:val="24"/>
          <w:szCs w:val="24"/>
        </w:rPr>
        <w:t xml:space="preserve">   ___________</w:t>
      </w:r>
      <w:r w:rsidRPr="00451BBA">
        <w:rPr>
          <w:rFonts w:ascii="Times New Roman" w:eastAsia="Calibri" w:hAnsi="Times New Roman" w:cs="Times New Roman"/>
          <w:sz w:val="24"/>
          <w:szCs w:val="24"/>
        </w:rPr>
        <w:t xml:space="preserve">                                               </w:t>
      </w:r>
      <w:r w:rsidR="005C58F9">
        <w:rPr>
          <w:rFonts w:ascii="Times New Roman" w:eastAsia="Calibri" w:hAnsi="Times New Roman" w:cs="Times New Roman"/>
          <w:sz w:val="24"/>
          <w:szCs w:val="24"/>
        </w:rPr>
        <w:t>_______________</w:t>
      </w:r>
      <w:r w:rsidRPr="00451BBA">
        <w:rPr>
          <w:rFonts w:ascii="Times New Roman" w:eastAsia="Calibri" w:hAnsi="Times New Roman" w:cs="Times New Roman"/>
          <w:sz w:val="24"/>
          <w:szCs w:val="24"/>
        </w:rPr>
        <w:t xml:space="preserve">         </w:t>
      </w:r>
    </w:p>
    <w:p w14:paraId="20870B26" w14:textId="77777777" w:rsidR="00451BBA" w:rsidRPr="00451BBA" w:rsidRDefault="00451BBA" w:rsidP="00451BBA">
      <w:pPr>
        <w:spacing w:after="0" w:line="240" w:lineRule="auto"/>
        <w:jc w:val="both"/>
        <w:rPr>
          <w:rFonts w:ascii="Times New Roman" w:eastAsia="Calibri" w:hAnsi="Times New Roman" w:cs="Times New Roman"/>
          <w:sz w:val="24"/>
          <w:szCs w:val="24"/>
        </w:rPr>
      </w:pPr>
      <w:r w:rsidRPr="00451BBA">
        <w:rPr>
          <w:rFonts w:ascii="Times New Roman" w:eastAsia="Calibri" w:hAnsi="Times New Roman" w:cs="Times New Roman"/>
          <w:sz w:val="24"/>
          <w:szCs w:val="24"/>
        </w:rPr>
        <w:t xml:space="preserve">                                                      (parašas)                                                  </w:t>
      </w:r>
      <w:r w:rsidR="005C58F9">
        <w:rPr>
          <w:rFonts w:ascii="Times New Roman" w:eastAsia="Calibri" w:hAnsi="Times New Roman" w:cs="Times New Roman"/>
          <w:sz w:val="24"/>
          <w:szCs w:val="24"/>
        </w:rPr>
        <w:t xml:space="preserve">  </w:t>
      </w:r>
      <w:r w:rsidRPr="00451BBA">
        <w:rPr>
          <w:rFonts w:ascii="Times New Roman" w:eastAsia="Calibri" w:hAnsi="Times New Roman" w:cs="Times New Roman"/>
          <w:sz w:val="24"/>
          <w:szCs w:val="24"/>
        </w:rPr>
        <w:t xml:space="preserve">  (vardas, pavardė)</w:t>
      </w:r>
    </w:p>
    <w:p w14:paraId="77C375E3" w14:textId="77777777" w:rsidR="00451BBA" w:rsidRPr="00451BBA" w:rsidRDefault="00451BBA" w:rsidP="00451BBA">
      <w:pPr>
        <w:spacing w:after="0" w:line="240" w:lineRule="auto"/>
        <w:ind w:firstLine="900"/>
        <w:rPr>
          <w:rFonts w:ascii="Times New Roman" w:eastAsia="Calibri" w:hAnsi="Times New Roman" w:cs="Times New Roman"/>
          <w:sz w:val="24"/>
          <w:szCs w:val="24"/>
        </w:rPr>
      </w:pPr>
    </w:p>
    <w:p w14:paraId="208E7170" w14:textId="77777777" w:rsidR="00451BBA" w:rsidRPr="00451BBA" w:rsidRDefault="00451BBA" w:rsidP="00451BBA">
      <w:pPr>
        <w:spacing w:after="0" w:line="240" w:lineRule="auto"/>
        <w:jc w:val="both"/>
        <w:rPr>
          <w:rFonts w:ascii="Times New Roman" w:eastAsia="Calibri" w:hAnsi="Times New Roman" w:cs="Times New Roman"/>
          <w:sz w:val="24"/>
          <w:szCs w:val="24"/>
        </w:rPr>
      </w:pPr>
    </w:p>
    <w:p w14:paraId="13A2A5CA" w14:textId="77777777" w:rsidR="00451BBA" w:rsidRPr="00451BBA" w:rsidRDefault="00451BBA" w:rsidP="00451BBA">
      <w:pPr>
        <w:spacing w:after="0" w:line="240" w:lineRule="auto"/>
        <w:rPr>
          <w:rFonts w:ascii="Times New Roman" w:eastAsia="Calibri" w:hAnsi="Times New Roman" w:cs="Times New Roman"/>
          <w:sz w:val="24"/>
          <w:szCs w:val="24"/>
        </w:rPr>
      </w:pPr>
    </w:p>
    <w:p w14:paraId="61BEF087" w14:textId="77777777" w:rsidR="003B4ED1" w:rsidRDefault="003B4ED1"/>
    <w:sectPr w:rsidR="003B4ED1" w:rsidSect="00550277">
      <w:headerReference w:type="default" r:id="rId8"/>
      <w:pgSz w:w="11906" w:h="16838" w:code="9"/>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A1C21" w14:textId="77777777" w:rsidR="003E699B" w:rsidRDefault="003E699B">
      <w:pPr>
        <w:spacing w:after="0" w:line="240" w:lineRule="auto"/>
      </w:pPr>
      <w:r>
        <w:separator/>
      </w:r>
    </w:p>
  </w:endnote>
  <w:endnote w:type="continuationSeparator" w:id="0">
    <w:p w14:paraId="18790D5A" w14:textId="77777777" w:rsidR="003E699B" w:rsidRDefault="003E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E4315" w14:textId="77777777" w:rsidR="003E699B" w:rsidRDefault="003E699B">
      <w:pPr>
        <w:spacing w:after="0" w:line="240" w:lineRule="auto"/>
      </w:pPr>
      <w:r>
        <w:separator/>
      </w:r>
    </w:p>
  </w:footnote>
  <w:footnote w:type="continuationSeparator" w:id="0">
    <w:p w14:paraId="1B778F18" w14:textId="77777777" w:rsidR="003E699B" w:rsidRDefault="003E6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982552"/>
      <w:docPartObj>
        <w:docPartGallery w:val="Page Numbers (Top of Page)"/>
        <w:docPartUnique/>
      </w:docPartObj>
    </w:sdtPr>
    <w:sdtEndPr/>
    <w:sdtContent>
      <w:p w14:paraId="1E3B9B97" w14:textId="7D2BC206" w:rsidR="00C315A7" w:rsidRDefault="00451BBA">
        <w:pPr>
          <w:pStyle w:val="Antrats"/>
          <w:jc w:val="center"/>
        </w:pPr>
        <w:r>
          <w:fldChar w:fldCharType="begin"/>
        </w:r>
        <w:r>
          <w:instrText>PAGE   \* MERGEFORMAT</w:instrText>
        </w:r>
        <w:r>
          <w:fldChar w:fldCharType="separate"/>
        </w:r>
        <w:r w:rsidR="001733A6">
          <w:rPr>
            <w:noProof/>
          </w:rPr>
          <w:t>2</w:t>
        </w:r>
        <w:r>
          <w:fldChar w:fldCharType="end"/>
        </w:r>
      </w:p>
    </w:sdtContent>
  </w:sdt>
  <w:p w14:paraId="6FCCBF80" w14:textId="77777777" w:rsidR="00C315A7" w:rsidRDefault="001733A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B12F2"/>
    <w:multiLevelType w:val="hybridMultilevel"/>
    <w:tmpl w:val="BF72146C"/>
    <w:lvl w:ilvl="0" w:tplc="BA4A36B2">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21783EB1"/>
    <w:multiLevelType w:val="multilevel"/>
    <w:tmpl w:val="7ACC6908"/>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DF94753"/>
    <w:multiLevelType w:val="hybridMultilevel"/>
    <w:tmpl w:val="1BE0AA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4D2243F3"/>
    <w:multiLevelType w:val="multilevel"/>
    <w:tmpl w:val="12C450E0"/>
    <w:lvl w:ilvl="0">
      <w:start w:val="1"/>
      <w:numFmt w:val="decimal"/>
      <w:lvlText w:val="%1."/>
      <w:lvlJc w:val="left"/>
      <w:pPr>
        <w:ind w:left="1211" w:hanging="360"/>
      </w:pPr>
      <w:rPr>
        <w:rFonts w:hint="default"/>
        <w:sz w:val="24"/>
        <w:szCs w:val="24"/>
      </w:rPr>
    </w:lvl>
    <w:lvl w:ilvl="1">
      <w:start w:val="7"/>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621C086D"/>
    <w:multiLevelType w:val="multilevel"/>
    <w:tmpl w:val="BD7A746A"/>
    <w:lvl w:ilvl="0">
      <w:start w:val="3"/>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BA"/>
    <w:rsid w:val="0000254D"/>
    <w:rsid w:val="000269A0"/>
    <w:rsid w:val="000D7024"/>
    <w:rsid w:val="001277B0"/>
    <w:rsid w:val="001733A6"/>
    <w:rsid w:val="003139A4"/>
    <w:rsid w:val="00330566"/>
    <w:rsid w:val="003B4ED1"/>
    <w:rsid w:val="003E699B"/>
    <w:rsid w:val="00451BBA"/>
    <w:rsid w:val="00525ABB"/>
    <w:rsid w:val="00550277"/>
    <w:rsid w:val="00550DD7"/>
    <w:rsid w:val="005C58F9"/>
    <w:rsid w:val="009F12A8"/>
    <w:rsid w:val="00A94E04"/>
    <w:rsid w:val="00AF2177"/>
    <w:rsid w:val="00B2645B"/>
    <w:rsid w:val="00C12A72"/>
    <w:rsid w:val="00CC639D"/>
    <w:rsid w:val="00EB6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009D"/>
  <w15:chartTrackingRefBased/>
  <w15:docId w15:val="{30FBDEE9-87EF-4022-B40F-B9305FF5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51B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1BBA"/>
  </w:style>
  <w:style w:type="paragraph" w:styleId="Debesliotekstas">
    <w:name w:val="Balloon Text"/>
    <w:basedOn w:val="prastasis"/>
    <w:link w:val="DebesliotekstasDiagrama"/>
    <w:uiPriority w:val="99"/>
    <w:semiHidden/>
    <w:unhideWhenUsed/>
    <w:rsid w:val="00AF217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2177"/>
    <w:rPr>
      <w:rFonts w:ascii="Segoe UI" w:hAnsi="Segoe UI" w:cs="Segoe UI"/>
      <w:sz w:val="18"/>
      <w:szCs w:val="18"/>
    </w:rPr>
  </w:style>
  <w:style w:type="paragraph" w:styleId="Sraopastraipa">
    <w:name w:val="List Paragraph"/>
    <w:basedOn w:val="prastasis"/>
    <w:uiPriority w:val="34"/>
    <w:qFormat/>
    <w:rsid w:val="00550277"/>
    <w:pPr>
      <w:ind w:left="720"/>
      <w:contextualSpacing/>
    </w:pPr>
  </w:style>
  <w:style w:type="character" w:styleId="HTMLkodas">
    <w:name w:val="HTML Code"/>
    <w:basedOn w:val="Numatytasispastraiposriftas"/>
    <w:uiPriority w:val="99"/>
    <w:semiHidden/>
    <w:unhideWhenUsed/>
    <w:rsid w:val="00B264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7CA2-2752-4F47-965C-E06AC9BC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7325</Words>
  <Characters>4176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Elvyra</dc:creator>
  <cp:keywords/>
  <dc:description/>
  <cp:lastModifiedBy>Elvyra</cp:lastModifiedBy>
  <cp:revision>15</cp:revision>
  <cp:lastPrinted>2024-09-06T12:47:00Z</cp:lastPrinted>
  <dcterms:created xsi:type="dcterms:W3CDTF">2024-09-03T12:58:00Z</dcterms:created>
  <dcterms:modified xsi:type="dcterms:W3CDTF">2026-04-27T06:35:00Z</dcterms:modified>
</cp:coreProperties>
</file>